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3941E" w14:textId="27863803" w:rsidR="008E172C" w:rsidRPr="001E3C22" w:rsidRDefault="008E172C" w:rsidP="00111320"/>
    <w:p w14:paraId="282E8796" w14:textId="77777777" w:rsidR="00927F1D" w:rsidRDefault="00927F1D" w:rsidP="00927F1D">
      <w:pPr>
        <w:ind w:left="4956" w:firstLine="708"/>
      </w:pPr>
      <w:r>
        <w:rPr>
          <w:lang w:val="kk-KZ"/>
        </w:rPr>
        <w:t>«</w:t>
      </w:r>
      <w:r>
        <w:t>Қазқұрылысжүйе</w:t>
      </w:r>
      <w:r>
        <w:rPr>
          <w:lang w:val="kk-KZ"/>
        </w:rPr>
        <w:t>сі» Ж</w:t>
      </w:r>
      <w:r>
        <w:t>ШС</w:t>
      </w:r>
    </w:p>
    <w:p w14:paraId="03D21B83" w14:textId="77777777" w:rsidR="00AA1061" w:rsidRDefault="00927F1D" w:rsidP="00927F1D">
      <w:pPr>
        <w:ind w:left="4956" w:firstLine="708"/>
      </w:pPr>
      <w:r>
        <w:rPr>
          <w:lang w:val="kk-KZ"/>
        </w:rPr>
        <w:t>б</w:t>
      </w:r>
      <w:r>
        <w:t>ас директоры</w:t>
      </w:r>
      <w:r w:rsidR="00AA1061">
        <w:t>мен</w:t>
      </w:r>
    </w:p>
    <w:p w14:paraId="62505FA9" w14:textId="5850B25B" w:rsidR="00927F1D" w:rsidRDefault="00927F1D" w:rsidP="00927F1D">
      <w:pPr>
        <w:ind w:left="4956" w:firstLine="708"/>
        <w:rPr>
          <w:lang w:val="kk-KZ"/>
        </w:rPr>
      </w:pPr>
      <w:r w:rsidRPr="00AA1061">
        <w:rPr>
          <w:lang w:val="kk-KZ"/>
        </w:rPr>
        <w:t xml:space="preserve">2024 жылғы </w:t>
      </w:r>
      <w:r>
        <w:rPr>
          <w:lang w:val="kk-KZ"/>
        </w:rPr>
        <w:t>«</w:t>
      </w:r>
      <w:r w:rsidR="00AA1061">
        <w:rPr>
          <w:lang w:val="kk-KZ"/>
        </w:rPr>
        <w:t>18</w:t>
      </w:r>
      <w:r>
        <w:rPr>
          <w:lang w:val="kk-KZ"/>
        </w:rPr>
        <w:t>»</w:t>
      </w:r>
      <w:r w:rsidR="00AA1061">
        <w:rPr>
          <w:lang w:val="kk-KZ"/>
        </w:rPr>
        <w:t xml:space="preserve"> маусымда</w:t>
      </w:r>
    </w:p>
    <w:p w14:paraId="518FC34C" w14:textId="328E38FA" w:rsidR="00927F1D" w:rsidRPr="00AA1061" w:rsidRDefault="00927F1D" w:rsidP="00927F1D">
      <w:pPr>
        <w:ind w:left="4956" w:firstLine="708"/>
        <w:rPr>
          <w:lang w:val="kk-KZ"/>
        </w:rPr>
      </w:pPr>
      <w:r>
        <w:rPr>
          <w:lang w:val="kk-KZ"/>
        </w:rPr>
        <w:t>б</w:t>
      </w:r>
      <w:r w:rsidRPr="00AA1061">
        <w:rPr>
          <w:lang w:val="kk-KZ"/>
        </w:rPr>
        <w:t>екітілген</w:t>
      </w:r>
    </w:p>
    <w:p w14:paraId="631FA155" w14:textId="3F44777A" w:rsidR="008E172C" w:rsidRPr="00927F1D" w:rsidRDefault="008E172C" w:rsidP="00927F1D">
      <w:pPr>
        <w:rPr>
          <w:lang w:val="kk-KZ"/>
        </w:rPr>
      </w:pPr>
    </w:p>
    <w:p w14:paraId="0667B411" w14:textId="5373B1BD" w:rsidR="00C215F0" w:rsidRPr="00AA1061" w:rsidRDefault="00C215F0" w:rsidP="008E172C">
      <w:pPr>
        <w:ind w:left="4956"/>
        <w:rPr>
          <w:lang w:val="kk-KZ"/>
        </w:rPr>
      </w:pPr>
    </w:p>
    <w:p w14:paraId="405F840E" w14:textId="7493555C" w:rsidR="008F550E" w:rsidRPr="00AA1061" w:rsidRDefault="008F550E" w:rsidP="008E172C">
      <w:pPr>
        <w:ind w:left="4956"/>
        <w:rPr>
          <w:lang w:val="kk-KZ"/>
        </w:rPr>
      </w:pPr>
    </w:p>
    <w:p w14:paraId="533EB2DE" w14:textId="14892507" w:rsidR="00361BA4" w:rsidRDefault="00361BA4" w:rsidP="008E172C">
      <w:pPr>
        <w:ind w:left="4956"/>
        <w:rPr>
          <w:lang w:val="kk-KZ"/>
        </w:rPr>
      </w:pPr>
    </w:p>
    <w:p w14:paraId="6C5E33A4" w14:textId="7176F523" w:rsidR="00AA1061" w:rsidRDefault="00AA1061" w:rsidP="008E172C">
      <w:pPr>
        <w:ind w:left="4956"/>
        <w:rPr>
          <w:lang w:val="kk-KZ"/>
        </w:rPr>
      </w:pPr>
    </w:p>
    <w:p w14:paraId="7BA720BE" w14:textId="0FC52084" w:rsidR="00AA1061" w:rsidRDefault="00AA1061" w:rsidP="008E172C">
      <w:pPr>
        <w:ind w:left="4956"/>
        <w:rPr>
          <w:lang w:val="kk-KZ"/>
        </w:rPr>
      </w:pPr>
    </w:p>
    <w:p w14:paraId="187D2B3E" w14:textId="7B57AE40" w:rsidR="00AA1061" w:rsidRDefault="00AA1061" w:rsidP="008E172C">
      <w:pPr>
        <w:ind w:left="4956"/>
        <w:rPr>
          <w:lang w:val="kk-KZ"/>
        </w:rPr>
      </w:pPr>
    </w:p>
    <w:p w14:paraId="6DC4CF06" w14:textId="401AA3C4" w:rsidR="00AA1061" w:rsidRDefault="00AA1061" w:rsidP="008E172C">
      <w:pPr>
        <w:ind w:left="4956"/>
        <w:rPr>
          <w:lang w:val="kk-KZ"/>
        </w:rPr>
      </w:pPr>
    </w:p>
    <w:p w14:paraId="590965C7" w14:textId="60803E87" w:rsidR="00AA1061" w:rsidRDefault="00AA1061" w:rsidP="008E172C">
      <w:pPr>
        <w:ind w:left="4956"/>
        <w:rPr>
          <w:lang w:val="kk-KZ"/>
        </w:rPr>
      </w:pPr>
    </w:p>
    <w:p w14:paraId="32EBB70E" w14:textId="1AFFA8AD" w:rsidR="00AA1061" w:rsidRDefault="00AA1061" w:rsidP="008E172C">
      <w:pPr>
        <w:ind w:left="4956"/>
        <w:rPr>
          <w:lang w:val="kk-KZ"/>
        </w:rPr>
      </w:pPr>
    </w:p>
    <w:p w14:paraId="5CF6B822" w14:textId="3D1E4975" w:rsidR="00AA1061" w:rsidRDefault="00AA1061" w:rsidP="008E172C">
      <w:pPr>
        <w:ind w:left="4956"/>
        <w:rPr>
          <w:lang w:val="kk-KZ"/>
        </w:rPr>
      </w:pPr>
    </w:p>
    <w:p w14:paraId="4DF4DCDA" w14:textId="2153A376" w:rsidR="00AA1061" w:rsidRDefault="00AA1061" w:rsidP="008E172C">
      <w:pPr>
        <w:ind w:left="4956"/>
        <w:rPr>
          <w:lang w:val="kk-KZ"/>
        </w:rPr>
      </w:pPr>
    </w:p>
    <w:p w14:paraId="20B299B8" w14:textId="77777777" w:rsidR="00AA1061" w:rsidRPr="00AA1061" w:rsidRDefault="00AA1061" w:rsidP="008E172C">
      <w:pPr>
        <w:ind w:left="4956"/>
        <w:rPr>
          <w:lang w:val="kk-KZ"/>
        </w:rPr>
      </w:pPr>
    </w:p>
    <w:p w14:paraId="673865F7" w14:textId="79ACA663" w:rsidR="00C215F0" w:rsidRPr="00AA1061" w:rsidRDefault="00C215F0" w:rsidP="008E172C">
      <w:pPr>
        <w:ind w:left="4956"/>
        <w:rPr>
          <w:lang w:val="kk-KZ"/>
        </w:rPr>
      </w:pPr>
    </w:p>
    <w:p w14:paraId="6F78261D" w14:textId="6F5B1401" w:rsidR="00C215F0" w:rsidRPr="00AA1061" w:rsidRDefault="00C215F0" w:rsidP="008E172C">
      <w:pPr>
        <w:ind w:left="4956"/>
        <w:rPr>
          <w:lang w:val="kk-KZ"/>
        </w:rPr>
      </w:pPr>
    </w:p>
    <w:p w14:paraId="0ECB3C83" w14:textId="4C6A7979" w:rsidR="008F550E" w:rsidRDefault="008F550E" w:rsidP="008079D4">
      <w:pPr>
        <w:jc w:val="center"/>
        <w:rPr>
          <w:b/>
          <w:sz w:val="28"/>
          <w:szCs w:val="28"/>
          <w:lang w:val="kk-KZ"/>
        </w:rPr>
      </w:pPr>
    </w:p>
    <w:p w14:paraId="2BC2F6B8" w14:textId="760C67A6" w:rsidR="00361009" w:rsidRDefault="00361009" w:rsidP="008079D4">
      <w:pPr>
        <w:jc w:val="center"/>
        <w:rPr>
          <w:b/>
          <w:sz w:val="28"/>
          <w:szCs w:val="28"/>
          <w:lang w:val="kk-KZ"/>
        </w:rPr>
      </w:pPr>
    </w:p>
    <w:p w14:paraId="54F150E7" w14:textId="5F60C446" w:rsidR="00361009" w:rsidRDefault="00361009" w:rsidP="008079D4">
      <w:pPr>
        <w:jc w:val="center"/>
        <w:rPr>
          <w:b/>
          <w:sz w:val="28"/>
          <w:szCs w:val="28"/>
          <w:lang w:val="kk-KZ"/>
        </w:rPr>
      </w:pPr>
    </w:p>
    <w:p w14:paraId="1E56ADD0" w14:textId="32E4BF00" w:rsidR="00361009" w:rsidRDefault="00361009" w:rsidP="008079D4">
      <w:pPr>
        <w:jc w:val="center"/>
        <w:rPr>
          <w:b/>
          <w:sz w:val="28"/>
          <w:szCs w:val="28"/>
          <w:lang w:val="kk-KZ"/>
        </w:rPr>
      </w:pPr>
    </w:p>
    <w:p w14:paraId="0C803CC4" w14:textId="77777777" w:rsidR="00361009" w:rsidRPr="00917B45" w:rsidRDefault="00361009" w:rsidP="008079D4">
      <w:pPr>
        <w:jc w:val="center"/>
        <w:rPr>
          <w:b/>
          <w:sz w:val="28"/>
          <w:szCs w:val="28"/>
          <w:lang w:val="kk-KZ"/>
        </w:rPr>
      </w:pPr>
    </w:p>
    <w:p w14:paraId="4F44FF2B" w14:textId="4C57B95F" w:rsidR="004B222A" w:rsidRPr="00917B45" w:rsidRDefault="00361009" w:rsidP="008079D4">
      <w:pPr>
        <w:jc w:val="center"/>
        <w:rPr>
          <w:b/>
          <w:sz w:val="28"/>
          <w:szCs w:val="28"/>
          <w:lang w:val="kk-KZ"/>
        </w:rPr>
      </w:pPr>
      <w:r>
        <w:rPr>
          <w:b/>
          <w:sz w:val="28"/>
          <w:szCs w:val="28"/>
          <w:lang w:val="kk-KZ"/>
        </w:rPr>
        <w:t>«ҚАЗҚҰРЫЛЫСЖҮЙЕСІ»</w:t>
      </w:r>
      <w:r w:rsidRPr="00361009">
        <w:rPr>
          <w:b/>
          <w:sz w:val="28"/>
          <w:szCs w:val="28"/>
          <w:lang w:val="kk-KZ"/>
        </w:rPr>
        <w:t xml:space="preserve"> ЖАУАПКЕРШІЛІГІ ШЕКТЕУЛІ СЕРІКТЕСТІГІНДЕ МҮДДЕЛЕР ҚАҚТЫҒЫСЫН АНЫҚТАУ ЖӘНЕ РЕТТЕУ САЯСАТЫ</w:t>
      </w:r>
    </w:p>
    <w:p w14:paraId="2E5605D7" w14:textId="7F09F82B" w:rsidR="008F550E" w:rsidRDefault="008F550E" w:rsidP="00AC5C97">
      <w:pPr>
        <w:rPr>
          <w:b/>
          <w:sz w:val="28"/>
          <w:szCs w:val="28"/>
          <w:lang w:val="kk-KZ"/>
        </w:rPr>
      </w:pPr>
    </w:p>
    <w:p w14:paraId="3C82773E" w14:textId="77777777" w:rsidR="002B136A" w:rsidRPr="00917B45" w:rsidRDefault="002B136A" w:rsidP="00AC5C97">
      <w:pPr>
        <w:rPr>
          <w:b/>
          <w:sz w:val="28"/>
          <w:szCs w:val="28"/>
          <w:lang w:val="kk-KZ"/>
        </w:rPr>
      </w:pPr>
    </w:p>
    <w:p w14:paraId="4A0087B2" w14:textId="1162A237" w:rsidR="008F550E" w:rsidRPr="00917B45" w:rsidRDefault="008F550E" w:rsidP="008079D4">
      <w:pPr>
        <w:jc w:val="center"/>
        <w:rPr>
          <w:b/>
          <w:sz w:val="28"/>
          <w:szCs w:val="28"/>
          <w:lang w:val="kk-KZ"/>
        </w:rPr>
      </w:pPr>
    </w:p>
    <w:p w14:paraId="0FF5D6B3" w14:textId="30574468" w:rsidR="008F550E" w:rsidRDefault="008F550E" w:rsidP="008079D4">
      <w:pPr>
        <w:jc w:val="center"/>
        <w:rPr>
          <w:b/>
          <w:sz w:val="28"/>
          <w:szCs w:val="28"/>
          <w:lang w:val="kk-KZ"/>
        </w:rPr>
      </w:pPr>
    </w:p>
    <w:p w14:paraId="1EE8275E" w14:textId="77777777" w:rsidR="00361009" w:rsidRPr="00917B45" w:rsidRDefault="00361009" w:rsidP="008079D4">
      <w:pPr>
        <w:jc w:val="center"/>
        <w:rPr>
          <w:b/>
          <w:sz w:val="28"/>
          <w:szCs w:val="28"/>
          <w:lang w:val="kk-KZ"/>
        </w:rPr>
      </w:pPr>
    </w:p>
    <w:p w14:paraId="0793B857" w14:textId="2760BFA6" w:rsidR="008F550E" w:rsidRPr="00917B45" w:rsidRDefault="008F550E" w:rsidP="008079D4">
      <w:pPr>
        <w:jc w:val="center"/>
        <w:rPr>
          <w:b/>
          <w:sz w:val="28"/>
          <w:szCs w:val="28"/>
          <w:lang w:val="kk-KZ"/>
        </w:rPr>
      </w:pPr>
    </w:p>
    <w:p w14:paraId="1039AD92" w14:textId="0FC4704A" w:rsidR="008F550E" w:rsidRPr="00917B45" w:rsidRDefault="008F550E" w:rsidP="008079D4">
      <w:pPr>
        <w:jc w:val="center"/>
        <w:rPr>
          <w:b/>
          <w:sz w:val="28"/>
          <w:szCs w:val="28"/>
          <w:lang w:val="kk-KZ"/>
        </w:rPr>
      </w:pPr>
    </w:p>
    <w:p w14:paraId="7E148DD6" w14:textId="75924B77" w:rsidR="008F550E" w:rsidRPr="00917B45" w:rsidRDefault="008F550E" w:rsidP="008079D4">
      <w:pPr>
        <w:jc w:val="center"/>
        <w:rPr>
          <w:b/>
          <w:sz w:val="28"/>
          <w:szCs w:val="28"/>
          <w:lang w:val="kk-KZ"/>
        </w:rPr>
      </w:pPr>
    </w:p>
    <w:p w14:paraId="36FBCB85" w14:textId="15397923" w:rsidR="008F550E" w:rsidRPr="00917B45" w:rsidRDefault="008F550E" w:rsidP="008079D4">
      <w:pPr>
        <w:jc w:val="center"/>
        <w:rPr>
          <w:b/>
          <w:sz w:val="28"/>
          <w:szCs w:val="28"/>
          <w:lang w:val="kk-KZ"/>
        </w:rPr>
      </w:pPr>
    </w:p>
    <w:p w14:paraId="58E8E923" w14:textId="06B80E78" w:rsidR="000242C7" w:rsidRPr="00917B45" w:rsidRDefault="000242C7" w:rsidP="008079D4">
      <w:pPr>
        <w:jc w:val="center"/>
        <w:rPr>
          <w:b/>
          <w:sz w:val="28"/>
          <w:szCs w:val="28"/>
          <w:lang w:val="kk-KZ"/>
        </w:rPr>
      </w:pPr>
    </w:p>
    <w:p w14:paraId="5E0FCC7C" w14:textId="77777777" w:rsidR="000242C7" w:rsidRPr="00917B45" w:rsidRDefault="000242C7" w:rsidP="008079D4">
      <w:pPr>
        <w:jc w:val="center"/>
        <w:rPr>
          <w:b/>
          <w:sz w:val="28"/>
          <w:szCs w:val="28"/>
          <w:lang w:val="kk-KZ"/>
        </w:rPr>
      </w:pPr>
    </w:p>
    <w:p w14:paraId="59343B97" w14:textId="0265C886" w:rsidR="008F550E" w:rsidRPr="00917B45" w:rsidRDefault="008F550E" w:rsidP="008079D4">
      <w:pPr>
        <w:jc w:val="center"/>
        <w:rPr>
          <w:b/>
          <w:sz w:val="28"/>
          <w:szCs w:val="28"/>
          <w:lang w:val="kk-KZ"/>
        </w:rPr>
      </w:pPr>
    </w:p>
    <w:p w14:paraId="15CA6418" w14:textId="77777777" w:rsidR="002C3707" w:rsidRPr="00917B45" w:rsidRDefault="002C3707" w:rsidP="008079D4">
      <w:pPr>
        <w:jc w:val="center"/>
        <w:rPr>
          <w:b/>
          <w:sz w:val="28"/>
          <w:szCs w:val="28"/>
          <w:lang w:val="kk-KZ"/>
        </w:rPr>
      </w:pPr>
    </w:p>
    <w:p w14:paraId="1513B1FC" w14:textId="77777777" w:rsidR="001E3C22" w:rsidRPr="00917B45" w:rsidRDefault="001E3C22" w:rsidP="008079D4">
      <w:pPr>
        <w:jc w:val="center"/>
        <w:rPr>
          <w:b/>
          <w:sz w:val="28"/>
          <w:szCs w:val="28"/>
          <w:lang w:val="kk-KZ"/>
        </w:rPr>
      </w:pPr>
    </w:p>
    <w:p w14:paraId="5B840EA4" w14:textId="7432A223" w:rsidR="008F550E" w:rsidRPr="00917B45" w:rsidRDefault="008F550E" w:rsidP="008079D4">
      <w:pPr>
        <w:jc w:val="center"/>
        <w:rPr>
          <w:b/>
          <w:sz w:val="28"/>
          <w:szCs w:val="28"/>
          <w:lang w:val="kk-KZ"/>
        </w:rPr>
      </w:pPr>
    </w:p>
    <w:p w14:paraId="2F3ED7D3" w14:textId="495A1127" w:rsidR="008F550E" w:rsidRPr="001E3C22" w:rsidRDefault="004B5FEA" w:rsidP="008079D4">
      <w:pPr>
        <w:jc w:val="center"/>
        <w:rPr>
          <w:sz w:val="28"/>
          <w:szCs w:val="28"/>
        </w:rPr>
      </w:pPr>
      <w:r>
        <w:rPr>
          <w:sz w:val="28"/>
          <w:szCs w:val="28"/>
        </w:rPr>
        <w:t>Астана</w:t>
      </w:r>
      <w:r w:rsidR="00A25ED5">
        <w:rPr>
          <w:sz w:val="28"/>
          <w:szCs w:val="28"/>
          <w:lang w:val="kk-KZ"/>
        </w:rPr>
        <w:t xml:space="preserve"> қаласы</w:t>
      </w:r>
      <w:r>
        <w:rPr>
          <w:sz w:val="28"/>
          <w:szCs w:val="28"/>
        </w:rPr>
        <w:t>, 2024</w:t>
      </w:r>
      <w:r w:rsidR="008F550E" w:rsidRPr="001E3C22">
        <w:rPr>
          <w:sz w:val="28"/>
          <w:szCs w:val="28"/>
        </w:rPr>
        <w:t xml:space="preserve"> год</w:t>
      </w:r>
    </w:p>
    <w:p w14:paraId="53678FF9" w14:textId="1E7E7D89" w:rsidR="00EE2875" w:rsidRDefault="00A25ED5" w:rsidP="00A25ED5">
      <w:pPr>
        <w:pStyle w:val="a6"/>
        <w:ind w:left="5606" w:hanging="5606"/>
        <w:jc w:val="center"/>
        <w:rPr>
          <w:b/>
          <w:sz w:val="28"/>
          <w:szCs w:val="28"/>
          <w:lang w:val="kk-KZ"/>
        </w:rPr>
      </w:pPr>
      <w:r w:rsidRPr="00A25ED5">
        <w:rPr>
          <w:b/>
          <w:sz w:val="28"/>
          <w:szCs w:val="28"/>
          <w:lang w:val="kk-KZ"/>
        </w:rPr>
        <w:lastRenderedPageBreak/>
        <w:t>Өзгерістерді тіркеу парағы</w:t>
      </w:r>
    </w:p>
    <w:p w14:paraId="75A2A73D" w14:textId="77777777" w:rsidR="00A25ED5" w:rsidRDefault="00A25ED5" w:rsidP="00A25ED5">
      <w:pPr>
        <w:pStyle w:val="a6"/>
        <w:ind w:left="5606" w:hanging="5606"/>
        <w:jc w:val="center"/>
        <w:rPr>
          <w:b/>
          <w:sz w:val="28"/>
          <w:szCs w:val="28"/>
        </w:rPr>
      </w:pPr>
    </w:p>
    <w:tbl>
      <w:tblPr>
        <w:tblStyle w:val="ac"/>
        <w:tblW w:w="0" w:type="auto"/>
        <w:tblInd w:w="-5" w:type="dxa"/>
        <w:tblLook w:val="04A0" w:firstRow="1" w:lastRow="0" w:firstColumn="1" w:lastColumn="0" w:noHBand="0" w:noVBand="1"/>
      </w:tblPr>
      <w:tblGrid>
        <w:gridCol w:w="1842"/>
        <w:gridCol w:w="1559"/>
        <w:gridCol w:w="3686"/>
        <w:gridCol w:w="3113"/>
      </w:tblGrid>
      <w:tr w:rsidR="00EE2875" w14:paraId="2F944328" w14:textId="77777777" w:rsidTr="00AC5C97">
        <w:tc>
          <w:tcPr>
            <w:tcW w:w="1842" w:type="dxa"/>
            <w:tcBorders>
              <w:top w:val="single" w:sz="4" w:space="0" w:color="auto"/>
              <w:left w:val="single" w:sz="4" w:space="0" w:color="auto"/>
              <w:bottom w:val="single" w:sz="4" w:space="0" w:color="auto"/>
              <w:right w:val="single" w:sz="4" w:space="0" w:color="auto"/>
            </w:tcBorders>
            <w:hideMark/>
          </w:tcPr>
          <w:p w14:paraId="470B150E" w14:textId="550C864E" w:rsidR="00EE2875" w:rsidRDefault="00EE2875" w:rsidP="00A25ED5">
            <w:pPr>
              <w:pStyle w:val="a6"/>
              <w:tabs>
                <w:tab w:val="right" w:pos="1627"/>
              </w:tabs>
              <w:ind w:left="-5857"/>
              <w:rPr>
                <w:b/>
                <w:sz w:val="28"/>
                <w:szCs w:val="28"/>
              </w:rPr>
            </w:pPr>
            <w:r>
              <w:rPr>
                <w:b/>
                <w:sz w:val="28"/>
                <w:szCs w:val="28"/>
                <w:lang w:val="kk-KZ"/>
              </w:rPr>
              <w:t>І</w:t>
            </w:r>
            <w:r>
              <w:rPr>
                <w:b/>
                <w:sz w:val="28"/>
                <w:szCs w:val="28"/>
                <w:lang w:val="kk-KZ"/>
              </w:rPr>
              <w:tab/>
            </w:r>
            <w:r w:rsidR="00A25ED5">
              <w:rPr>
                <w:b/>
                <w:sz w:val="28"/>
                <w:szCs w:val="28"/>
                <w:lang w:val="kk-KZ"/>
              </w:rPr>
              <w:t xml:space="preserve">өзгеріс </w:t>
            </w:r>
            <w:r w:rsidR="00A25ED5" w:rsidRPr="00A25ED5">
              <w:rPr>
                <w:b/>
                <w:sz w:val="28"/>
                <w:szCs w:val="28"/>
                <w:lang w:val="kk-KZ"/>
              </w:rPr>
              <w:t>№</w:t>
            </w:r>
          </w:p>
        </w:tc>
        <w:tc>
          <w:tcPr>
            <w:tcW w:w="1559" w:type="dxa"/>
            <w:tcBorders>
              <w:top w:val="single" w:sz="4" w:space="0" w:color="auto"/>
              <w:left w:val="single" w:sz="4" w:space="0" w:color="auto"/>
              <w:bottom w:val="single" w:sz="4" w:space="0" w:color="auto"/>
              <w:right w:val="single" w:sz="4" w:space="0" w:color="auto"/>
            </w:tcBorders>
            <w:hideMark/>
          </w:tcPr>
          <w:p w14:paraId="0F338C83" w14:textId="3F314544" w:rsidR="00EE2875" w:rsidRPr="00A25ED5" w:rsidRDefault="00A25ED5">
            <w:pPr>
              <w:pStyle w:val="a6"/>
              <w:ind w:left="0"/>
              <w:jc w:val="center"/>
              <w:rPr>
                <w:b/>
                <w:sz w:val="28"/>
                <w:szCs w:val="28"/>
                <w:lang w:val="kk-KZ"/>
              </w:rPr>
            </w:pPr>
            <w:r>
              <w:rPr>
                <w:b/>
                <w:sz w:val="28"/>
                <w:szCs w:val="28"/>
                <w:lang w:val="kk-KZ"/>
              </w:rPr>
              <w:t>күні</w:t>
            </w:r>
          </w:p>
        </w:tc>
        <w:tc>
          <w:tcPr>
            <w:tcW w:w="3686" w:type="dxa"/>
            <w:tcBorders>
              <w:top w:val="single" w:sz="4" w:space="0" w:color="auto"/>
              <w:left w:val="single" w:sz="4" w:space="0" w:color="auto"/>
              <w:bottom w:val="single" w:sz="4" w:space="0" w:color="auto"/>
              <w:right w:val="single" w:sz="4" w:space="0" w:color="auto"/>
            </w:tcBorders>
            <w:hideMark/>
          </w:tcPr>
          <w:p w14:paraId="47A22993" w14:textId="66B7F9CB" w:rsidR="00EE2875" w:rsidRDefault="00A25ED5">
            <w:pPr>
              <w:pStyle w:val="a6"/>
              <w:ind w:left="0"/>
              <w:rPr>
                <w:b/>
                <w:sz w:val="28"/>
                <w:szCs w:val="28"/>
              </w:rPr>
            </w:pPr>
            <w:r w:rsidRPr="00A25ED5">
              <w:rPr>
                <w:b/>
                <w:sz w:val="28"/>
                <w:szCs w:val="28"/>
              </w:rPr>
              <w:t>Өзгертілген беттер</w:t>
            </w:r>
          </w:p>
        </w:tc>
        <w:tc>
          <w:tcPr>
            <w:tcW w:w="3113" w:type="dxa"/>
            <w:tcBorders>
              <w:top w:val="single" w:sz="4" w:space="0" w:color="auto"/>
              <w:left w:val="single" w:sz="4" w:space="0" w:color="auto"/>
              <w:bottom w:val="single" w:sz="4" w:space="0" w:color="auto"/>
              <w:right w:val="single" w:sz="4" w:space="0" w:color="auto"/>
            </w:tcBorders>
            <w:hideMark/>
          </w:tcPr>
          <w:p w14:paraId="3321B7C8" w14:textId="488FA8E5" w:rsidR="00EE2875" w:rsidRDefault="00A25ED5">
            <w:pPr>
              <w:pStyle w:val="a6"/>
              <w:ind w:left="0"/>
              <w:jc w:val="center"/>
              <w:rPr>
                <w:b/>
                <w:sz w:val="28"/>
                <w:szCs w:val="28"/>
              </w:rPr>
            </w:pPr>
            <w:r w:rsidRPr="00A25ED5">
              <w:rPr>
                <w:b/>
                <w:sz w:val="28"/>
                <w:szCs w:val="28"/>
              </w:rPr>
              <w:t>Өзгертілген тармақтардың тізбесі</w:t>
            </w:r>
          </w:p>
        </w:tc>
      </w:tr>
      <w:tr w:rsidR="00EE2875" w14:paraId="36C2E67E" w14:textId="77777777" w:rsidTr="00AC5C97">
        <w:tc>
          <w:tcPr>
            <w:tcW w:w="1842" w:type="dxa"/>
            <w:tcBorders>
              <w:top w:val="single" w:sz="4" w:space="0" w:color="auto"/>
              <w:left w:val="single" w:sz="4" w:space="0" w:color="auto"/>
              <w:bottom w:val="single" w:sz="4" w:space="0" w:color="auto"/>
              <w:right w:val="single" w:sz="4" w:space="0" w:color="auto"/>
            </w:tcBorders>
          </w:tcPr>
          <w:p w14:paraId="65E124A7"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094813AE"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2D27BB1A"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68419375" w14:textId="77777777" w:rsidR="00EE2875" w:rsidRDefault="00EE2875">
            <w:pPr>
              <w:pStyle w:val="a6"/>
              <w:ind w:left="0"/>
              <w:jc w:val="center"/>
              <w:rPr>
                <w:b/>
                <w:sz w:val="28"/>
                <w:szCs w:val="28"/>
              </w:rPr>
            </w:pPr>
          </w:p>
        </w:tc>
      </w:tr>
      <w:tr w:rsidR="00EE2875" w14:paraId="2D4D79DD" w14:textId="77777777" w:rsidTr="00AC5C97">
        <w:tc>
          <w:tcPr>
            <w:tcW w:w="1842" w:type="dxa"/>
            <w:tcBorders>
              <w:top w:val="single" w:sz="4" w:space="0" w:color="auto"/>
              <w:left w:val="single" w:sz="4" w:space="0" w:color="auto"/>
              <w:bottom w:val="single" w:sz="4" w:space="0" w:color="auto"/>
              <w:right w:val="single" w:sz="4" w:space="0" w:color="auto"/>
            </w:tcBorders>
          </w:tcPr>
          <w:p w14:paraId="6E113455"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25118270"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2BC5C959"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5DCA19D2" w14:textId="77777777" w:rsidR="00EE2875" w:rsidRDefault="00EE2875">
            <w:pPr>
              <w:pStyle w:val="a6"/>
              <w:ind w:left="0"/>
              <w:jc w:val="center"/>
              <w:rPr>
                <w:b/>
                <w:sz w:val="28"/>
                <w:szCs w:val="28"/>
              </w:rPr>
            </w:pPr>
          </w:p>
        </w:tc>
      </w:tr>
      <w:tr w:rsidR="00EE2875" w14:paraId="530C013D" w14:textId="77777777" w:rsidTr="00AC5C97">
        <w:tc>
          <w:tcPr>
            <w:tcW w:w="1842" w:type="dxa"/>
            <w:tcBorders>
              <w:top w:val="single" w:sz="4" w:space="0" w:color="auto"/>
              <w:left w:val="single" w:sz="4" w:space="0" w:color="auto"/>
              <w:bottom w:val="single" w:sz="4" w:space="0" w:color="auto"/>
              <w:right w:val="single" w:sz="4" w:space="0" w:color="auto"/>
            </w:tcBorders>
          </w:tcPr>
          <w:p w14:paraId="1048CE55"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54204B73"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75FB59EF"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46B619E3" w14:textId="77777777" w:rsidR="00EE2875" w:rsidRDefault="00EE2875">
            <w:pPr>
              <w:pStyle w:val="a6"/>
              <w:ind w:left="0"/>
              <w:jc w:val="center"/>
              <w:rPr>
                <w:b/>
                <w:sz w:val="28"/>
                <w:szCs w:val="28"/>
              </w:rPr>
            </w:pPr>
          </w:p>
        </w:tc>
      </w:tr>
      <w:tr w:rsidR="00EE2875" w14:paraId="4D6A18D0" w14:textId="77777777" w:rsidTr="00AC5C97">
        <w:tc>
          <w:tcPr>
            <w:tcW w:w="1842" w:type="dxa"/>
            <w:tcBorders>
              <w:top w:val="single" w:sz="4" w:space="0" w:color="auto"/>
              <w:left w:val="single" w:sz="4" w:space="0" w:color="auto"/>
              <w:bottom w:val="single" w:sz="4" w:space="0" w:color="auto"/>
              <w:right w:val="single" w:sz="4" w:space="0" w:color="auto"/>
            </w:tcBorders>
          </w:tcPr>
          <w:p w14:paraId="0E9870F5"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09321AC8"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623A31D6"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6D96CE02" w14:textId="77777777" w:rsidR="00EE2875" w:rsidRDefault="00EE2875">
            <w:pPr>
              <w:pStyle w:val="a6"/>
              <w:ind w:left="0"/>
              <w:jc w:val="center"/>
              <w:rPr>
                <w:b/>
                <w:sz w:val="28"/>
                <w:szCs w:val="28"/>
              </w:rPr>
            </w:pPr>
          </w:p>
        </w:tc>
      </w:tr>
      <w:tr w:rsidR="00EE2875" w14:paraId="54A89EE7" w14:textId="77777777" w:rsidTr="00AC5C97">
        <w:tc>
          <w:tcPr>
            <w:tcW w:w="1842" w:type="dxa"/>
            <w:tcBorders>
              <w:top w:val="single" w:sz="4" w:space="0" w:color="auto"/>
              <w:left w:val="single" w:sz="4" w:space="0" w:color="auto"/>
              <w:bottom w:val="single" w:sz="4" w:space="0" w:color="auto"/>
              <w:right w:val="single" w:sz="4" w:space="0" w:color="auto"/>
            </w:tcBorders>
          </w:tcPr>
          <w:p w14:paraId="7A46C797"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0863D881"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79758F06"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2DFCC1EE" w14:textId="77777777" w:rsidR="00EE2875" w:rsidRDefault="00EE2875">
            <w:pPr>
              <w:pStyle w:val="a6"/>
              <w:ind w:left="0"/>
              <w:jc w:val="center"/>
              <w:rPr>
                <w:b/>
                <w:sz w:val="28"/>
                <w:szCs w:val="28"/>
              </w:rPr>
            </w:pPr>
          </w:p>
        </w:tc>
      </w:tr>
      <w:tr w:rsidR="00EE2875" w14:paraId="367B7849" w14:textId="77777777" w:rsidTr="00AC5C97">
        <w:tc>
          <w:tcPr>
            <w:tcW w:w="1842" w:type="dxa"/>
            <w:tcBorders>
              <w:top w:val="single" w:sz="4" w:space="0" w:color="auto"/>
              <w:left w:val="single" w:sz="4" w:space="0" w:color="auto"/>
              <w:bottom w:val="single" w:sz="4" w:space="0" w:color="auto"/>
              <w:right w:val="single" w:sz="4" w:space="0" w:color="auto"/>
            </w:tcBorders>
          </w:tcPr>
          <w:p w14:paraId="63E4DCC8"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5DF6CED4"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6069839D"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4AEB0DC1" w14:textId="77777777" w:rsidR="00EE2875" w:rsidRDefault="00EE2875">
            <w:pPr>
              <w:pStyle w:val="a6"/>
              <w:ind w:left="0"/>
              <w:jc w:val="center"/>
              <w:rPr>
                <w:b/>
                <w:sz w:val="28"/>
                <w:szCs w:val="28"/>
              </w:rPr>
            </w:pPr>
          </w:p>
        </w:tc>
      </w:tr>
      <w:tr w:rsidR="00EE2875" w14:paraId="11394A19" w14:textId="77777777" w:rsidTr="00AC5C97">
        <w:tc>
          <w:tcPr>
            <w:tcW w:w="1842" w:type="dxa"/>
            <w:tcBorders>
              <w:top w:val="single" w:sz="4" w:space="0" w:color="auto"/>
              <w:left w:val="single" w:sz="4" w:space="0" w:color="auto"/>
              <w:bottom w:val="single" w:sz="4" w:space="0" w:color="auto"/>
              <w:right w:val="single" w:sz="4" w:space="0" w:color="auto"/>
            </w:tcBorders>
          </w:tcPr>
          <w:p w14:paraId="39C253D3"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6F168E2E"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4F597452"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35D04023" w14:textId="77777777" w:rsidR="00EE2875" w:rsidRDefault="00EE2875">
            <w:pPr>
              <w:pStyle w:val="a6"/>
              <w:ind w:left="0"/>
              <w:jc w:val="center"/>
              <w:rPr>
                <w:b/>
                <w:sz w:val="28"/>
                <w:szCs w:val="28"/>
              </w:rPr>
            </w:pPr>
          </w:p>
        </w:tc>
      </w:tr>
      <w:tr w:rsidR="00EE2875" w14:paraId="15E6C787" w14:textId="77777777" w:rsidTr="00AC5C97">
        <w:tc>
          <w:tcPr>
            <w:tcW w:w="1842" w:type="dxa"/>
            <w:tcBorders>
              <w:top w:val="single" w:sz="4" w:space="0" w:color="auto"/>
              <w:left w:val="single" w:sz="4" w:space="0" w:color="auto"/>
              <w:bottom w:val="single" w:sz="4" w:space="0" w:color="auto"/>
              <w:right w:val="single" w:sz="4" w:space="0" w:color="auto"/>
            </w:tcBorders>
          </w:tcPr>
          <w:p w14:paraId="5DDC4A37"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67181577"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21FC6F3E"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6C445E69" w14:textId="77777777" w:rsidR="00EE2875" w:rsidRDefault="00EE2875">
            <w:pPr>
              <w:pStyle w:val="a6"/>
              <w:ind w:left="0"/>
              <w:jc w:val="center"/>
              <w:rPr>
                <w:b/>
                <w:sz w:val="28"/>
                <w:szCs w:val="28"/>
              </w:rPr>
            </w:pPr>
          </w:p>
        </w:tc>
      </w:tr>
      <w:tr w:rsidR="00EE2875" w14:paraId="6B722443" w14:textId="77777777" w:rsidTr="00AC5C97">
        <w:tc>
          <w:tcPr>
            <w:tcW w:w="1842" w:type="dxa"/>
            <w:tcBorders>
              <w:top w:val="single" w:sz="4" w:space="0" w:color="auto"/>
              <w:left w:val="single" w:sz="4" w:space="0" w:color="auto"/>
              <w:bottom w:val="single" w:sz="4" w:space="0" w:color="auto"/>
              <w:right w:val="single" w:sz="4" w:space="0" w:color="auto"/>
            </w:tcBorders>
          </w:tcPr>
          <w:p w14:paraId="51813060"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6429C4C4"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316E70A4"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74E40A75" w14:textId="77777777" w:rsidR="00EE2875" w:rsidRDefault="00EE2875">
            <w:pPr>
              <w:pStyle w:val="a6"/>
              <w:ind w:left="0"/>
              <w:jc w:val="center"/>
              <w:rPr>
                <w:b/>
                <w:sz w:val="28"/>
                <w:szCs w:val="28"/>
              </w:rPr>
            </w:pPr>
          </w:p>
        </w:tc>
      </w:tr>
      <w:tr w:rsidR="00EE2875" w14:paraId="61031830" w14:textId="77777777" w:rsidTr="00AC5C97">
        <w:tc>
          <w:tcPr>
            <w:tcW w:w="1842" w:type="dxa"/>
            <w:tcBorders>
              <w:top w:val="single" w:sz="4" w:space="0" w:color="auto"/>
              <w:left w:val="single" w:sz="4" w:space="0" w:color="auto"/>
              <w:bottom w:val="single" w:sz="4" w:space="0" w:color="auto"/>
              <w:right w:val="single" w:sz="4" w:space="0" w:color="auto"/>
            </w:tcBorders>
          </w:tcPr>
          <w:p w14:paraId="14E5FEA0"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56660356"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229AD176"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28625FD4" w14:textId="77777777" w:rsidR="00EE2875" w:rsidRDefault="00EE2875">
            <w:pPr>
              <w:pStyle w:val="a6"/>
              <w:ind w:left="0"/>
              <w:jc w:val="center"/>
              <w:rPr>
                <w:b/>
                <w:sz w:val="28"/>
                <w:szCs w:val="28"/>
              </w:rPr>
            </w:pPr>
          </w:p>
        </w:tc>
      </w:tr>
      <w:tr w:rsidR="00EE2875" w14:paraId="1C7169D3" w14:textId="77777777" w:rsidTr="00AC5C97">
        <w:tc>
          <w:tcPr>
            <w:tcW w:w="1842" w:type="dxa"/>
            <w:tcBorders>
              <w:top w:val="single" w:sz="4" w:space="0" w:color="auto"/>
              <w:left w:val="single" w:sz="4" w:space="0" w:color="auto"/>
              <w:bottom w:val="single" w:sz="4" w:space="0" w:color="auto"/>
              <w:right w:val="single" w:sz="4" w:space="0" w:color="auto"/>
            </w:tcBorders>
          </w:tcPr>
          <w:p w14:paraId="4EC3D0EA"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493274ED"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2FBC92B9"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705588E3" w14:textId="77777777" w:rsidR="00EE2875" w:rsidRDefault="00EE2875">
            <w:pPr>
              <w:pStyle w:val="a6"/>
              <w:ind w:left="0"/>
              <w:jc w:val="center"/>
              <w:rPr>
                <w:b/>
                <w:sz w:val="28"/>
                <w:szCs w:val="28"/>
              </w:rPr>
            </w:pPr>
          </w:p>
        </w:tc>
      </w:tr>
      <w:tr w:rsidR="00EE2875" w14:paraId="0CDAEC1D" w14:textId="77777777" w:rsidTr="00AC5C97">
        <w:tc>
          <w:tcPr>
            <w:tcW w:w="1842" w:type="dxa"/>
            <w:tcBorders>
              <w:top w:val="single" w:sz="4" w:space="0" w:color="auto"/>
              <w:left w:val="single" w:sz="4" w:space="0" w:color="auto"/>
              <w:bottom w:val="single" w:sz="4" w:space="0" w:color="auto"/>
              <w:right w:val="single" w:sz="4" w:space="0" w:color="auto"/>
            </w:tcBorders>
          </w:tcPr>
          <w:p w14:paraId="45F572C8"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74414628"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072D7521"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75F32B8E" w14:textId="77777777" w:rsidR="00EE2875" w:rsidRDefault="00EE2875">
            <w:pPr>
              <w:pStyle w:val="a6"/>
              <w:ind w:left="0"/>
              <w:jc w:val="center"/>
              <w:rPr>
                <w:b/>
                <w:sz w:val="28"/>
                <w:szCs w:val="28"/>
              </w:rPr>
            </w:pPr>
          </w:p>
        </w:tc>
      </w:tr>
      <w:tr w:rsidR="00EE2875" w14:paraId="4E6A331B" w14:textId="77777777" w:rsidTr="00AC5C97">
        <w:tc>
          <w:tcPr>
            <w:tcW w:w="1842" w:type="dxa"/>
            <w:tcBorders>
              <w:top w:val="single" w:sz="4" w:space="0" w:color="auto"/>
              <w:left w:val="single" w:sz="4" w:space="0" w:color="auto"/>
              <w:bottom w:val="single" w:sz="4" w:space="0" w:color="auto"/>
              <w:right w:val="single" w:sz="4" w:space="0" w:color="auto"/>
            </w:tcBorders>
          </w:tcPr>
          <w:p w14:paraId="45A0BC06"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425A0174"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11F69FBA"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3D5A5B37" w14:textId="77777777" w:rsidR="00EE2875" w:rsidRDefault="00EE2875">
            <w:pPr>
              <w:pStyle w:val="a6"/>
              <w:ind w:left="0"/>
              <w:jc w:val="center"/>
              <w:rPr>
                <w:b/>
                <w:sz w:val="28"/>
                <w:szCs w:val="28"/>
              </w:rPr>
            </w:pPr>
          </w:p>
        </w:tc>
      </w:tr>
      <w:tr w:rsidR="00EE2875" w14:paraId="0062FA14" w14:textId="77777777" w:rsidTr="00AC5C97">
        <w:tc>
          <w:tcPr>
            <w:tcW w:w="1842" w:type="dxa"/>
            <w:tcBorders>
              <w:top w:val="single" w:sz="4" w:space="0" w:color="auto"/>
              <w:left w:val="single" w:sz="4" w:space="0" w:color="auto"/>
              <w:bottom w:val="single" w:sz="4" w:space="0" w:color="auto"/>
              <w:right w:val="single" w:sz="4" w:space="0" w:color="auto"/>
            </w:tcBorders>
          </w:tcPr>
          <w:p w14:paraId="5B3782C0"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7B9FE7D2"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408D6EF5"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0CE676A9" w14:textId="77777777" w:rsidR="00EE2875" w:rsidRDefault="00EE2875">
            <w:pPr>
              <w:pStyle w:val="a6"/>
              <w:ind w:left="0"/>
              <w:jc w:val="center"/>
              <w:rPr>
                <w:b/>
                <w:sz w:val="28"/>
                <w:szCs w:val="28"/>
              </w:rPr>
            </w:pPr>
          </w:p>
        </w:tc>
      </w:tr>
      <w:tr w:rsidR="00EE2875" w14:paraId="456AFCFC" w14:textId="77777777" w:rsidTr="00AC5C97">
        <w:tc>
          <w:tcPr>
            <w:tcW w:w="1842" w:type="dxa"/>
            <w:tcBorders>
              <w:top w:val="single" w:sz="4" w:space="0" w:color="auto"/>
              <w:left w:val="single" w:sz="4" w:space="0" w:color="auto"/>
              <w:bottom w:val="single" w:sz="4" w:space="0" w:color="auto"/>
              <w:right w:val="single" w:sz="4" w:space="0" w:color="auto"/>
            </w:tcBorders>
          </w:tcPr>
          <w:p w14:paraId="70208C15"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2BAAF206"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5813A3B9"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047CDE5B" w14:textId="77777777" w:rsidR="00EE2875" w:rsidRDefault="00EE2875">
            <w:pPr>
              <w:pStyle w:val="a6"/>
              <w:ind w:left="0"/>
              <w:jc w:val="center"/>
              <w:rPr>
                <w:b/>
                <w:sz w:val="28"/>
                <w:szCs w:val="28"/>
              </w:rPr>
            </w:pPr>
          </w:p>
        </w:tc>
      </w:tr>
      <w:tr w:rsidR="00EE2875" w14:paraId="535FFBBC" w14:textId="77777777" w:rsidTr="00AC5C97">
        <w:tc>
          <w:tcPr>
            <w:tcW w:w="1842" w:type="dxa"/>
            <w:tcBorders>
              <w:top w:val="single" w:sz="4" w:space="0" w:color="auto"/>
              <w:left w:val="single" w:sz="4" w:space="0" w:color="auto"/>
              <w:bottom w:val="single" w:sz="4" w:space="0" w:color="auto"/>
              <w:right w:val="single" w:sz="4" w:space="0" w:color="auto"/>
            </w:tcBorders>
          </w:tcPr>
          <w:p w14:paraId="347824AB"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002374CA"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6B44137D"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2DACA5C3" w14:textId="77777777" w:rsidR="00EE2875" w:rsidRDefault="00EE2875">
            <w:pPr>
              <w:pStyle w:val="a6"/>
              <w:ind w:left="0"/>
              <w:jc w:val="center"/>
              <w:rPr>
                <w:b/>
                <w:sz w:val="28"/>
                <w:szCs w:val="28"/>
              </w:rPr>
            </w:pPr>
          </w:p>
        </w:tc>
      </w:tr>
      <w:tr w:rsidR="00EE2875" w14:paraId="43DF7102" w14:textId="77777777" w:rsidTr="00AC5C97">
        <w:tc>
          <w:tcPr>
            <w:tcW w:w="1842" w:type="dxa"/>
            <w:tcBorders>
              <w:top w:val="single" w:sz="4" w:space="0" w:color="auto"/>
              <w:left w:val="single" w:sz="4" w:space="0" w:color="auto"/>
              <w:bottom w:val="single" w:sz="4" w:space="0" w:color="auto"/>
              <w:right w:val="single" w:sz="4" w:space="0" w:color="auto"/>
            </w:tcBorders>
          </w:tcPr>
          <w:p w14:paraId="24494998"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2A990E15"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4CBE0881"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315924A4" w14:textId="77777777" w:rsidR="00EE2875" w:rsidRDefault="00EE2875">
            <w:pPr>
              <w:pStyle w:val="a6"/>
              <w:ind w:left="0"/>
              <w:jc w:val="center"/>
              <w:rPr>
                <w:b/>
                <w:sz w:val="28"/>
                <w:szCs w:val="28"/>
              </w:rPr>
            </w:pPr>
          </w:p>
        </w:tc>
      </w:tr>
      <w:tr w:rsidR="00EE2875" w14:paraId="651FD034" w14:textId="77777777" w:rsidTr="00AC5C97">
        <w:tc>
          <w:tcPr>
            <w:tcW w:w="1842" w:type="dxa"/>
            <w:tcBorders>
              <w:top w:val="single" w:sz="4" w:space="0" w:color="auto"/>
              <w:left w:val="single" w:sz="4" w:space="0" w:color="auto"/>
              <w:bottom w:val="single" w:sz="4" w:space="0" w:color="auto"/>
              <w:right w:val="single" w:sz="4" w:space="0" w:color="auto"/>
            </w:tcBorders>
          </w:tcPr>
          <w:p w14:paraId="6DFF33DD"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727592D4"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238EBE70"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362C860F" w14:textId="77777777" w:rsidR="00EE2875" w:rsidRDefault="00EE2875">
            <w:pPr>
              <w:pStyle w:val="a6"/>
              <w:ind w:left="0"/>
              <w:jc w:val="center"/>
              <w:rPr>
                <w:b/>
                <w:sz w:val="28"/>
                <w:szCs w:val="28"/>
              </w:rPr>
            </w:pPr>
          </w:p>
        </w:tc>
      </w:tr>
      <w:tr w:rsidR="00EE2875" w14:paraId="37F6E661" w14:textId="77777777" w:rsidTr="00AC5C97">
        <w:tc>
          <w:tcPr>
            <w:tcW w:w="1842" w:type="dxa"/>
            <w:tcBorders>
              <w:top w:val="single" w:sz="4" w:space="0" w:color="auto"/>
              <w:left w:val="single" w:sz="4" w:space="0" w:color="auto"/>
              <w:bottom w:val="single" w:sz="4" w:space="0" w:color="auto"/>
              <w:right w:val="single" w:sz="4" w:space="0" w:color="auto"/>
            </w:tcBorders>
          </w:tcPr>
          <w:p w14:paraId="1083442B"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16DAE0F8"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65F5382C"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0B78E507" w14:textId="77777777" w:rsidR="00EE2875" w:rsidRDefault="00EE2875">
            <w:pPr>
              <w:pStyle w:val="a6"/>
              <w:ind w:left="0"/>
              <w:jc w:val="center"/>
              <w:rPr>
                <w:b/>
                <w:sz w:val="28"/>
                <w:szCs w:val="28"/>
              </w:rPr>
            </w:pPr>
          </w:p>
        </w:tc>
      </w:tr>
      <w:tr w:rsidR="00EE2875" w14:paraId="73A5A5EB" w14:textId="77777777" w:rsidTr="00AC5C97">
        <w:tc>
          <w:tcPr>
            <w:tcW w:w="1842" w:type="dxa"/>
            <w:tcBorders>
              <w:top w:val="single" w:sz="4" w:space="0" w:color="auto"/>
              <w:left w:val="single" w:sz="4" w:space="0" w:color="auto"/>
              <w:bottom w:val="single" w:sz="4" w:space="0" w:color="auto"/>
              <w:right w:val="single" w:sz="4" w:space="0" w:color="auto"/>
            </w:tcBorders>
          </w:tcPr>
          <w:p w14:paraId="15F0F0DB"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5754BE53"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69165BE7"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19D0A063" w14:textId="77777777" w:rsidR="00EE2875" w:rsidRDefault="00EE2875">
            <w:pPr>
              <w:pStyle w:val="a6"/>
              <w:ind w:left="0"/>
              <w:jc w:val="center"/>
              <w:rPr>
                <w:b/>
                <w:sz w:val="28"/>
                <w:szCs w:val="28"/>
              </w:rPr>
            </w:pPr>
          </w:p>
        </w:tc>
      </w:tr>
      <w:tr w:rsidR="00EE2875" w14:paraId="2A7CD638" w14:textId="77777777" w:rsidTr="00AC5C97">
        <w:tc>
          <w:tcPr>
            <w:tcW w:w="1842" w:type="dxa"/>
            <w:tcBorders>
              <w:top w:val="single" w:sz="4" w:space="0" w:color="auto"/>
              <w:left w:val="single" w:sz="4" w:space="0" w:color="auto"/>
              <w:bottom w:val="single" w:sz="4" w:space="0" w:color="auto"/>
              <w:right w:val="single" w:sz="4" w:space="0" w:color="auto"/>
            </w:tcBorders>
          </w:tcPr>
          <w:p w14:paraId="34DB0BCD"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526092CF"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5DECF925"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671EFA7F" w14:textId="77777777" w:rsidR="00EE2875" w:rsidRDefault="00EE2875">
            <w:pPr>
              <w:pStyle w:val="a6"/>
              <w:ind w:left="0"/>
              <w:jc w:val="center"/>
              <w:rPr>
                <w:b/>
                <w:sz w:val="28"/>
                <w:szCs w:val="28"/>
              </w:rPr>
            </w:pPr>
          </w:p>
        </w:tc>
      </w:tr>
      <w:tr w:rsidR="00EE2875" w14:paraId="53739BB1" w14:textId="77777777" w:rsidTr="00AC5C97">
        <w:tc>
          <w:tcPr>
            <w:tcW w:w="1842" w:type="dxa"/>
            <w:tcBorders>
              <w:top w:val="single" w:sz="4" w:space="0" w:color="auto"/>
              <w:left w:val="single" w:sz="4" w:space="0" w:color="auto"/>
              <w:bottom w:val="single" w:sz="4" w:space="0" w:color="auto"/>
              <w:right w:val="single" w:sz="4" w:space="0" w:color="auto"/>
            </w:tcBorders>
          </w:tcPr>
          <w:p w14:paraId="1232F465"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47D67632"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09813C27"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3DED4B6E" w14:textId="77777777" w:rsidR="00EE2875" w:rsidRDefault="00EE2875">
            <w:pPr>
              <w:pStyle w:val="a6"/>
              <w:ind w:left="0"/>
              <w:jc w:val="center"/>
              <w:rPr>
                <w:b/>
                <w:sz w:val="28"/>
                <w:szCs w:val="28"/>
              </w:rPr>
            </w:pPr>
          </w:p>
        </w:tc>
      </w:tr>
      <w:tr w:rsidR="00EE2875" w14:paraId="35B94E2F" w14:textId="77777777" w:rsidTr="00AC5C97">
        <w:tc>
          <w:tcPr>
            <w:tcW w:w="1842" w:type="dxa"/>
            <w:tcBorders>
              <w:top w:val="single" w:sz="4" w:space="0" w:color="auto"/>
              <w:left w:val="single" w:sz="4" w:space="0" w:color="auto"/>
              <w:bottom w:val="single" w:sz="4" w:space="0" w:color="auto"/>
              <w:right w:val="single" w:sz="4" w:space="0" w:color="auto"/>
            </w:tcBorders>
          </w:tcPr>
          <w:p w14:paraId="1528C240"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57B0C8C5"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34131E42"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5C7CAB02" w14:textId="77777777" w:rsidR="00EE2875" w:rsidRDefault="00EE2875">
            <w:pPr>
              <w:pStyle w:val="a6"/>
              <w:ind w:left="0"/>
              <w:jc w:val="center"/>
              <w:rPr>
                <w:b/>
                <w:sz w:val="28"/>
                <w:szCs w:val="28"/>
              </w:rPr>
            </w:pPr>
          </w:p>
        </w:tc>
      </w:tr>
      <w:tr w:rsidR="00EE2875" w14:paraId="4875E67C" w14:textId="77777777" w:rsidTr="00AC5C97">
        <w:tc>
          <w:tcPr>
            <w:tcW w:w="1842" w:type="dxa"/>
            <w:tcBorders>
              <w:top w:val="single" w:sz="4" w:space="0" w:color="auto"/>
              <w:left w:val="single" w:sz="4" w:space="0" w:color="auto"/>
              <w:bottom w:val="single" w:sz="4" w:space="0" w:color="auto"/>
              <w:right w:val="single" w:sz="4" w:space="0" w:color="auto"/>
            </w:tcBorders>
          </w:tcPr>
          <w:p w14:paraId="20F92E7A"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1278CA27"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3EEFE6C0"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14743084" w14:textId="77777777" w:rsidR="00EE2875" w:rsidRDefault="00EE2875">
            <w:pPr>
              <w:pStyle w:val="a6"/>
              <w:ind w:left="0"/>
              <w:jc w:val="center"/>
              <w:rPr>
                <w:b/>
                <w:sz w:val="28"/>
                <w:szCs w:val="28"/>
              </w:rPr>
            </w:pPr>
          </w:p>
        </w:tc>
      </w:tr>
      <w:tr w:rsidR="00EE2875" w14:paraId="4218DBE8" w14:textId="77777777" w:rsidTr="00AC5C97">
        <w:tc>
          <w:tcPr>
            <w:tcW w:w="1842" w:type="dxa"/>
            <w:tcBorders>
              <w:top w:val="single" w:sz="4" w:space="0" w:color="auto"/>
              <w:left w:val="single" w:sz="4" w:space="0" w:color="auto"/>
              <w:bottom w:val="single" w:sz="4" w:space="0" w:color="auto"/>
              <w:right w:val="single" w:sz="4" w:space="0" w:color="auto"/>
            </w:tcBorders>
          </w:tcPr>
          <w:p w14:paraId="6E17F52A"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28254F76"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3A661771"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799E1F04" w14:textId="77777777" w:rsidR="00EE2875" w:rsidRDefault="00EE2875">
            <w:pPr>
              <w:pStyle w:val="a6"/>
              <w:ind w:left="0"/>
              <w:jc w:val="center"/>
              <w:rPr>
                <w:b/>
                <w:sz w:val="28"/>
                <w:szCs w:val="28"/>
              </w:rPr>
            </w:pPr>
          </w:p>
        </w:tc>
      </w:tr>
      <w:tr w:rsidR="00EE2875" w14:paraId="1180B490" w14:textId="77777777" w:rsidTr="00AC5C97">
        <w:tc>
          <w:tcPr>
            <w:tcW w:w="1842" w:type="dxa"/>
            <w:tcBorders>
              <w:top w:val="single" w:sz="4" w:space="0" w:color="auto"/>
              <w:left w:val="single" w:sz="4" w:space="0" w:color="auto"/>
              <w:bottom w:val="single" w:sz="4" w:space="0" w:color="auto"/>
              <w:right w:val="single" w:sz="4" w:space="0" w:color="auto"/>
            </w:tcBorders>
          </w:tcPr>
          <w:p w14:paraId="761BA6B4"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1DD74D37"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67B9FA57"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64C5C0C2" w14:textId="77777777" w:rsidR="00EE2875" w:rsidRDefault="00EE2875">
            <w:pPr>
              <w:pStyle w:val="a6"/>
              <w:ind w:left="0"/>
              <w:jc w:val="center"/>
              <w:rPr>
                <w:b/>
                <w:sz w:val="28"/>
                <w:szCs w:val="28"/>
              </w:rPr>
            </w:pPr>
          </w:p>
        </w:tc>
      </w:tr>
    </w:tbl>
    <w:p w14:paraId="119BA2E0" w14:textId="759E7897" w:rsidR="00EE2875" w:rsidRDefault="00EE2875" w:rsidP="00EE2875">
      <w:pPr>
        <w:pStyle w:val="a6"/>
        <w:ind w:left="5606"/>
        <w:rPr>
          <w:b/>
          <w:sz w:val="28"/>
          <w:szCs w:val="28"/>
        </w:rPr>
      </w:pPr>
    </w:p>
    <w:p w14:paraId="5B853BFB" w14:textId="77777777" w:rsidR="004B5FEA" w:rsidRDefault="004B5FEA" w:rsidP="00EE2875">
      <w:pPr>
        <w:pStyle w:val="a6"/>
        <w:ind w:left="5606"/>
        <w:rPr>
          <w:b/>
          <w:sz w:val="28"/>
          <w:szCs w:val="28"/>
        </w:rPr>
      </w:pPr>
    </w:p>
    <w:p w14:paraId="1AC42572" w14:textId="77777777" w:rsidR="00EE2875" w:rsidRDefault="00EE2875" w:rsidP="00EE2875">
      <w:pPr>
        <w:pStyle w:val="a6"/>
        <w:ind w:left="5606"/>
        <w:rPr>
          <w:b/>
          <w:sz w:val="28"/>
          <w:szCs w:val="28"/>
        </w:rPr>
      </w:pPr>
    </w:p>
    <w:tbl>
      <w:tblPr>
        <w:tblStyle w:val="ac"/>
        <w:tblW w:w="0" w:type="auto"/>
        <w:tblInd w:w="-5" w:type="dxa"/>
        <w:tblLook w:val="04A0" w:firstRow="1" w:lastRow="0" w:firstColumn="1" w:lastColumn="0" w:noHBand="0" w:noVBand="1"/>
      </w:tblPr>
      <w:tblGrid>
        <w:gridCol w:w="3827"/>
        <w:gridCol w:w="4394"/>
        <w:gridCol w:w="1979"/>
      </w:tblGrid>
      <w:tr w:rsidR="00EE2875" w14:paraId="46B54478" w14:textId="77777777" w:rsidTr="00EE2875">
        <w:trPr>
          <w:trHeight w:val="2384"/>
        </w:trPr>
        <w:tc>
          <w:tcPr>
            <w:tcW w:w="3828" w:type="dxa"/>
            <w:tcBorders>
              <w:top w:val="single" w:sz="4" w:space="0" w:color="auto"/>
              <w:left w:val="single" w:sz="4" w:space="0" w:color="auto"/>
              <w:bottom w:val="single" w:sz="4" w:space="0" w:color="auto"/>
              <w:right w:val="single" w:sz="4" w:space="0" w:color="auto"/>
            </w:tcBorders>
            <w:hideMark/>
          </w:tcPr>
          <w:p w14:paraId="702389EA" w14:textId="77777777" w:rsidR="00A25ED5" w:rsidRPr="00A25ED5" w:rsidRDefault="00A25ED5" w:rsidP="00A25ED5">
            <w:pPr>
              <w:rPr>
                <w:bCs/>
                <w:sz w:val="28"/>
                <w:szCs w:val="28"/>
              </w:rPr>
            </w:pPr>
            <w:r w:rsidRPr="00A25ED5">
              <w:rPr>
                <w:bCs/>
                <w:sz w:val="28"/>
                <w:szCs w:val="28"/>
              </w:rPr>
              <w:t xml:space="preserve">Әзірленген:  </w:t>
            </w:r>
          </w:p>
          <w:p w14:paraId="53721E6A" w14:textId="1E6EC0A2" w:rsidR="00EE2875" w:rsidRDefault="00A25ED5" w:rsidP="00A25ED5">
            <w:pPr>
              <w:pStyle w:val="a6"/>
              <w:ind w:left="0"/>
              <w:rPr>
                <w:bCs/>
                <w:sz w:val="28"/>
                <w:szCs w:val="28"/>
              </w:rPr>
            </w:pPr>
            <w:r w:rsidRPr="00A25ED5">
              <w:rPr>
                <w:bCs/>
                <w:sz w:val="28"/>
                <w:szCs w:val="28"/>
              </w:rPr>
              <w:t>Ахметжанов М. А.</w:t>
            </w:r>
          </w:p>
        </w:tc>
        <w:tc>
          <w:tcPr>
            <w:tcW w:w="4394" w:type="dxa"/>
            <w:tcBorders>
              <w:top w:val="single" w:sz="4" w:space="0" w:color="auto"/>
              <w:left w:val="single" w:sz="4" w:space="0" w:color="auto"/>
              <w:bottom w:val="single" w:sz="4" w:space="0" w:color="auto"/>
              <w:right w:val="single" w:sz="4" w:space="0" w:color="auto"/>
            </w:tcBorders>
          </w:tcPr>
          <w:p w14:paraId="6C8325B6" w14:textId="265F19A9" w:rsidR="00EE2875" w:rsidRPr="00A25ED5" w:rsidRDefault="00A25ED5" w:rsidP="000E56F3">
            <w:pPr>
              <w:pStyle w:val="a6"/>
              <w:ind w:left="0"/>
              <w:rPr>
                <w:bCs/>
                <w:sz w:val="28"/>
                <w:szCs w:val="28"/>
              </w:rPr>
            </w:pPr>
            <w:r w:rsidRPr="00A25ED5">
              <w:rPr>
                <w:rStyle w:val="ezkurwreuab5ozgtqnkl"/>
                <w:sz w:val="28"/>
                <w:szCs w:val="28"/>
              </w:rPr>
              <w:t>Келісілді:</w:t>
            </w:r>
            <w:r w:rsidRPr="00A25ED5">
              <w:rPr>
                <w:sz w:val="28"/>
                <w:szCs w:val="28"/>
              </w:rPr>
              <w:t xml:space="preserve"> </w:t>
            </w:r>
            <w:r w:rsidRPr="00A25ED5">
              <w:rPr>
                <w:rStyle w:val="ezkurwreuab5ozgtqnkl"/>
                <w:sz w:val="28"/>
                <w:szCs w:val="28"/>
              </w:rPr>
              <w:t>_____________</w:t>
            </w:r>
            <w:r w:rsidRPr="00A25ED5">
              <w:rPr>
                <w:sz w:val="28"/>
                <w:szCs w:val="28"/>
              </w:rPr>
              <w:t xml:space="preserve"> </w:t>
            </w:r>
            <w:r w:rsidRPr="00A25ED5">
              <w:rPr>
                <w:rStyle w:val="ezkurwreuab5ozgtqnkl"/>
                <w:sz w:val="28"/>
                <w:szCs w:val="28"/>
              </w:rPr>
              <w:t>жыл</w:t>
            </w:r>
            <w:r w:rsidRPr="00A25ED5">
              <w:rPr>
                <w:sz w:val="28"/>
                <w:szCs w:val="28"/>
              </w:rPr>
              <w:t xml:space="preserve"> </w:t>
            </w:r>
            <w:r w:rsidRPr="00A25ED5">
              <w:rPr>
                <w:rStyle w:val="ezkurwreuab5ozgtqnkl"/>
                <w:sz w:val="28"/>
                <w:szCs w:val="28"/>
              </w:rPr>
              <w:t>Данышева</w:t>
            </w:r>
            <w:r w:rsidRPr="00A25ED5">
              <w:rPr>
                <w:sz w:val="28"/>
                <w:szCs w:val="28"/>
              </w:rPr>
              <w:t xml:space="preserve"> </w:t>
            </w:r>
            <w:r w:rsidRPr="00A25ED5">
              <w:rPr>
                <w:rStyle w:val="ezkurwreuab5ozgtqnkl"/>
                <w:sz w:val="28"/>
                <w:szCs w:val="28"/>
              </w:rPr>
              <w:t>Д</w:t>
            </w:r>
            <w:r w:rsidRPr="00A25ED5">
              <w:rPr>
                <w:sz w:val="28"/>
                <w:szCs w:val="28"/>
              </w:rPr>
              <w:t xml:space="preserve">. </w:t>
            </w:r>
            <w:r w:rsidRPr="00A25ED5">
              <w:rPr>
                <w:rStyle w:val="ezkurwreuab5ozgtqnkl"/>
                <w:sz w:val="28"/>
                <w:szCs w:val="28"/>
              </w:rPr>
              <w:t>Е</w:t>
            </w:r>
            <w:r w:rsidRPr="00A25ED5">
              <w:rPr>
                <w:sz w:val="28"/>
                <w:szCs w:val="28"/>
              </w:rPr>
              <w:t>.</w:t>
            </w:r>
          </w:p>
        </w:tc>
        <w:tc>
          <w:tcPr>
            <w:tcW w:w="1979" w:type="dxa"/>
            <w:tcBorders>
              <w:top w:val="single" w:sz="4" w:space="0" w:color="auto"/>
              <w:left w:val="single" w:sz="4" w:space="0" w:color="auto"/>
              <w:bottom w:val="single" w:sz="4" w:space="0" w:color="auto"/>
              <w:right w:val="single" w:sz="4" w:space="0" w:color="auto"/>
            </w:tcBorders>
            <w:hideMark/>
          </w:tcPr>
          <w:p w14:paraId="12C0A85A" w14:textId="77777777" w:rsidR="00A25ED5" w:rsidRPr="00A25ED5" w:rsidRDefault="00A25ED5" w:rsidP="00A25ED5">
            <w:pPr>
              <w:rPr>
                <w:bCs/>
                <w:sz w:val="28"/>
                <w:szCs w:val="28"/>
              </w:rPr>
            </w:pPr>
            <w:r w:rsidRPr="00A25ED5">
              <w:rPr>
                <w:bCs/>
                <w:sz w:val="28"/>
                <w:szCs w:val="28"/>
              </w:rPr>
              <w:t>Енгізілді:</w:t>
            </w:r>
          </w:p>
          <w:p w14:paraId="1264F91B" w14:textId="5C07A179" w:rsidR="00EE2875" w:rsidRDefault="00586CA1" w:rsidP="00A25ED5">
            <w:pPr>
              <w:pStyle w:val="a6"/>
              <w:ind w:left="0"/>
              <w:rPr>
                <w:b/>
                <w:sz w:val="28"/>
                <w:szCs w:val="28"/>
              </w:rPr>
            </w:pPr>
            <w:r>
              <w:rPr>
                <w:bCs/>
                <w:sz w:val="28"/>
                <w:szCs w:val="28"/>
                <w:lang w:val="kk-KZ"/>
              </w:rPr>
              <w:t>18</w:t>
            </w:r>
            <w:r>
              <w:rPr>
                <w:bCs/>
                <w:sz w:val="28"/>
                <w:szCs w:val="28"/>
              </w:rPr>
              <w:t>.0</w:t>
            </w:r>
            <w:r>
              <w:rPr>
                <w:bCs/>
                <w:sz w:val="28"/>
                <w:szCs w:val="28"/>
                <w:lang w:val="kk-KZ"/>
              </w:rPr>
              <w:t>6</w:t>
            </w:r>
            <w:r w:rsidR="00A25ED5" w:rsidRPr="00A25ED5">
              <w:rPr>
                <w:bCs/>
                <w:sz w:val="28"/>
                <w:szCs w:val="28"/>
              </w:rPr>
              <w:t>.2024 ж</w:t>
            </w:r>
          </w:p>
        </w:tc>
      </w:tr>
    </w:tbl>
    <w:p w14:paraId="004FDF8B" w14:textId="0ACD3CC7" w:rsidR="00AA1061" w:rsidRDefault="00361009" w:rsidP="00361009">
      <w:pPr>
        <w:tabs>
          <w:tab w:val="left" w:pos="4020"/>
        </w:tabs>
        <w:rPr>
          <w:b/>
          <w:sz w:val="28"/>
          <w:szCs w:val="28"/>
        </w:rPr>
      </w:pPr>
      <w:r>
        <w:rPr>
          <w:b/>
          <w:sz w:val="28"/>
          <w:szCs w:val="28"/>
        </w:rPr>
        <w:lastRenderedPageBreak/>
        <w:tab/>
      </w:r>
    </w:p>
    <w:p w14:paraId="7EA15A02" w14:textId="669AB4D0" w:rsidR="00361009" w:rsidRDefault="00361009" w:rsidP="00361009">
      <w:pPr>
        <w:tabs>
          <w:tab w:val="left" w:pos="4020"/>
        </w:tabs>
        <w:rPr>
          <w:b/>
          <w:sz w:val="28"/>
          <w:szCs w:val="28"/>
        </w:rPr>
      </w:pPr>
    </w:p>
    <w:p w14:paraId="58177A69" w14:textId="51C6CE19" w:rsidR="00361009" w:rsidRDefault="00361009" w:rsidP="00361009">
      <w:pPr>
        <w:tabs>
          <w:tab w:val="left" w:pos="4020"/>
        </w:tabs>
        <w:rPr>
          <w:b/>
          <w:sz w:val="28"/>
          <w:szCs w:val="28"/>
        </w:rPr>
      </w:pPr>
    </w:p>
    <w:p w14:paraId="52DD8373" w14:textId="7DFFB493" w:rsidR="00361009" w:rsidRDefault="00361009" w:rsidP="00361009">
      <w:pPr>
        <w:tabs>
          <w:tab w:val="left" w:pos="4020"/>
        </w:tabs>
        <w:rPr>
          <w:b/>
          <w:sz w:val="28"/>
          <w:szCs w:val="28"/>
        </w:rPr>
      </w:pPr>
    </w:p>
    <w:p w14:paraId="55BF5D38" w14:textId="20E03BE2" w:rsidR="00361009" w:rsidRDefault="00361009" w:rsidP="00361009">
      <w:pPr>
        <w:tabs>
          <w:tab w:val="left" w:pos="4020"/>
        </w:tabs>
        <w:rPr>
          <w:b/>
          <w:sz w:val="28"/>
          <w:szCs w:val="28"/>
        </w:rPr>
      </w:pPr>
    </w:p>
    <w:p w14:paraId="55660FF0" w14:textId="75D19EC0" w:rsidR="00361009" w:rsidRDefault="00361009" w:rsidP="00361009">
      <w:pPr>
        <w:tabs>
          <w:tab w:val="left" w:pos="4020"/>
        </w:tabs>
        <w:rPr>
          <w:b/>
          <w:sz w:val="28"/>
          <w:szCs w:val="28"/>
        </w:rPr>
      </w:pPr>
    </w:p>
    <w:p w14:paraId="05C4128E" w14:textId="7594A27C" w:rsidR="00361009" w:rsidRDefault="00361009" w:rsidP="00361009">
      <w:pPr>
        <w:tabs>
          <w:tab w:val="left" w:pos="4020"/>
        </w:tabs>
        <w:rPr>
          <w:b/>
          <w:sz w:val="28"/>
          <w:szCs w:val="28"/>
        </w:rPr>
      </w:pPr>
    </w:p>
    <w:p w14:paraId="622A69DA" w14:textId="4A009825" w:rsidR="00361009" w:rsidRDefault="00361009" w:rsidP="00361009">
      <w:pPr>
        <w:tabs>
          <w:tab w:val="left" w:pos="4020"/>
        </w:tabs>
        <w:rPr>
          <w:b/>
          <w:sz w:val="28"/>
          <w:szCs w:val="28"/>
        </w:rPr>
      </w:pPr>
    </w:p>
    <w:p w14:paraId="13D9A527" w14:textId="77777777" w:rsidR="00361009" w:rsidRDefault="00361009" w:rsidP="00361009">
      <w:pPr>
        <w:tabs>
          <w:tab w:val="left" w:pos="4020"/>
        </w:tabs>
        <w:rPr>
          <w:b/>
          <w:sz w:val="28"/>
          <w:szCs w:val="28"/>
        </w:rPr>
      </w:pPr>
    </w:p>
    <w:p w14:paraId="35275ECB" w14:textId="77777777" w:rsidR="00AA1061" w:rsidRDefault="00AA1061" w:rsidP="008079D4">
      <w:pPr>
        <w:jc w:val="center"/>
        <w:rPr>
          <w:b/>
          <w:sz w:val="28"/>
          <w:szCs w:val="28"/>
        </w:rPr>
      </w:pPr>
    </w:p>
    <w:p w14:paraId="6AE2C8E9" w14:textId="54254A9F" w:rsidR="00FE42A4" w:rsidRPr="00E55E99" w:rsidRDefault="00AA1061" w:rsidP="008079D4">
      <w:pPr>
        <w:jc w:val="center"/>
        <w:rPr>
          <w:b/>
          <w:sz w:val="28"/>
          <w:szCs w:val="28"/>
          <w:lang w:val="kk-KZ"/>
        </w:rPr>
      </w:pPr>
      <w:r w:rsidRPr="00E55E99">
        <w:rPr>
          <w:b/>
          <w:sz w:val="28"/>
          <w:szCs w:val="28"/>
          <w:lang w:val="kk-KZ"/>
        </w:rPr>
        <w:t>Мазмұны</w:t>
      </w:r>
    </w:p>
    <w:p w14:paraId="35AC8D6E" w14:textId="4E36AD44" w:rsidR="00AA1061" w:rsidRPr="00E55E99" w:rsidRDefault="00AA1061" w:rsidP="008079D4">
      <w:pPr>
        <w:jc w:val="center"/>
        <w:rPr>
          <w:b/>
          <w:sz w:val="28"/>
          <w:szCs w:val="28"/>
          <w:lang w:val="kk-KZ"/>
        </w:rPr>
      </w:pPr>
    </w:p>
    <w:p w14:paraId="5C3BF38E" w14:textId="77777777" w:rsidR="00361009" w:rsidRPr="00E55E99" w:rsidRDefault="00361009" w:rsidP="00361009">
      <w:pPr>
        <w:pStyle w:val="a6"/>
        <w:numPr>
          <w:ilvl w:val="0"/>
          <w:numId w:val="1"/>
        </w:numPr>
        <w:ind w:left="0" w:firstLine="426"/>
        <w:jc w:val="both"/>
        <w:rPr>
          <w:b/>
          <w:sz w:val="28"/>
          <w:szCs w:val="28"/>
        </w:rPr>
      </w:pPr>
      <w:r w:rsidRPr="00E55E99">
        <w:rPr>
          <w:sz w:val="28"/>
          <w:szCs w:val="28"/>
        </w:rPr>
        <w:t>Область применения ………………………………………………………</w:t>
      </w:r>
      <w:proofErr w:type="gramStart"/>
      <w:r w:rsidRPr="00E55E99">
        <w:rPr>
          <w:sz w:val="28"/>
          <w:szCs w:val="28"/>
        </w:rPr>
        <w:t>…….</w:t>
      </w:r>
      <w:proofErr w:type="gramEnd"/>
      <w:r w:rsidRPr="00E55E99">
        <w:rPr>
          <w:sz w:val="28"/>
          <w:szCs w:val="28"/>
        </w:rPr>
        <w:t>.4-4</w:t>
      </w:r>
    </w:p>
    <w:p w14:paraId="02FB73AB" w14:textId="22CFCE1A" w:rsidR="00361009" w:rsidRPr="00E55E99" w:rsidRDefault="00361009" w:rsidP="00361009">
      <w:pPr>
        <w:pStyle w:val="a6"/>
        <w:numPr>
          <w:ilvl w:val="0"/>
          <w:numId w:val="1"/>
        </w:numPr>
        <w:ind w:left="0" w:firstLine="426"/>
        <w:jc w:val="both"/>
        <w:rPr>
          <w:b/>
          <w:sz w:val="28"/>
          <w:szCs w:val="28"/>
        </w:rPr>
      </w:pPr>
      <w:r w:rsidRPr="00E55E99">
        <w:rPr>
          <w:sz w:val="28"/>
          <w:szCs w:val="28"/>
        </w:rPr>
        <w:t>Термины, определения и сокращения………………………</w:t>
      </w:r>
      <w:proofErr w:type="gramStart"/>
      <w:r w:rsidRPr="00E55E99">
        <w:rPr>
          <w:sz w:val="28"/>
          <w:szCs w:val="28"/>
        </w:rPr>
        <w:t>……</w:t>
      </w:r>
      <w:r w:rsidRPr="00E55E99">
        <w:rPr>
          <w:sz w:val="28"/>
          <w:szCs w:val="28"/>
          <w:lang w:val="kk-KZ"/>
        </w:rPr>
        <w:t>.</w:t>
      </w:r>
      <w:proofErr w:type="gramEnd"/>
      <w:r w:rsidRPr="00E55E99">
        <w:rPr>
          <w:sz w:val="28"/>
          <w:szCs w:val="28"/>
          <w:lang w:val="kk-KZ"/>
        </w:rPr>
        <w:t>.</w:t>
      </w:r>
      <w:r w:rsidRPr="00E55E99">
        <w:rPr>
          <w:sz w:val="28"/>
          <w:szCs w:val="28"/>
        </w:rPr>
        <w:t>…………….</w:t>
      </w:r>
      <w:r w:rsidR="00E55E99">
        <w:rPr>
          <w:sz w:val="28"/>
          <w:szCs w:val="28"/>
          <w:lang w:val="kk-KZ"/>
        </w:rPr>
        <w:t>4-4</w:t>
      </w:r>
    </w:p>
    <w:p w14:paraId="03911BE0" w14:textId="2127058F" w:rsidR="00361009" w:rsidRPr="00E55E99" w:rsidRDefault="00315F42" w:rsidP="00315F42">
      <w:pPr>
        <w:pStyle w:val="a6"/>
        <w:numPr>
          <w:ilvl w:val="0"/>
          <w:numId w:val="1"/>
        </w:numPr>
        <w:jc w:val="both"/>
        <w:rPr>
          <w:b/>
          <w:sz w:val="28"/>
          <w:szCs w:val="28"/>
        </w:rPr>
      </w:pPr>
      <w:r w:rsidRPr="00E55E99">
        <w:rPr>
          <w:sz w:val="28"/>
          <w:szCs w:val="28"/>
        </w:rPr>
        <w:t xml:space="preserve">Мүдделер қақтығысын басқару принциптері </w:t>
      </w:r>
      <w:r w:rsidR="00361009" w:rsidRPr="00E55E99">
        <w:rPr>
          <w:sz w:val="28"/>
          <w:szCs w:val="28"/>
        </w:rPr>
        <w:t>…</w:t>
      </w:r>
      <w:r w:rsidR="00361009" w:rsidRPr="00E55E99">
        <w:rPr>
          <w:sz w:val="28"/>
          <w:szCs w:val="28"/>
          <w:lang w:val="kk-KZ"/>
        </w:rPr>
        <w:t>.</w:t>
      </w:r>
      <w:r w:rsidRPr="00E55E99">
        <w:rPr>
          <w:sz w:val="28"/>
          <w:szCs w:val="28"/>
          <w:lang w:val="kk-KZ"/>
        </w:rPr>
        <w:t>.....</w:t>
      </w:r>
      <w:r w:rsidR="00361009" w:rsidRPr="00E55E99">
        <w:rPr>
          <w:sz w:val="28"/>
          <w:szCs w:val="28"/>
          <w:lang w:val="kk-KZ"/>
        </w:rPr>
        <w:t>........</w:t>
      </w:r>
      <w:r w:rsidR="00361009" w:rsidRPr="00E55E99">
        <w:rPr>
          <w:sz w:val="28"/>
          <w:szCs w:val="28"/>
        </w:rPr>
        <w:t>…</w:t>
      </w:r>
      <w:proofErr w:type="gramStart"/>
      <w:r w:rsidR="00361009" w:rsidRPr="00E55E99">
        <w:rPr>
          <w:sz w:val="28"/>
          <w:szCs w:val="28"/>
        </w:rPr>
        <w:t>…….</w:t>
      </w:r>
      <w:proofErr w:type="gramEnd"/>
      <w:r w:rsidR="00361009" w:rsidRPr="00E55E99">
        <w:rPr>
          <w:sz w:val="28"/>
          <w:szCs w:val="28"/>
        </w:rPr>
        <w:t xml:space="preserve">……………. </w:t>
      </w:r>
      <w:r w:rsidR="00E55E99">
        <w:rPr>
          <w:sz w:val="28"/>
          <w:szCs w:val="28"/>
          <w:lang w:val="kk-KZ"/>
        </w:rPr>
        <w:t>5-5</w:t>
      </w:r>
    </w:p>
    <w:p w14:paraId="70E70F0E" w14:textId="1B49AC76" w:rsidR="00361009" w:rsidRPr="00E55E99" w:rsidRDefault="0037638D" w:rsidP="0037638D">
      <w:pPr>
        <w:pStyle w:val="a6"/>
        <w:numPr>
          <w:ilvl w:val="0"/>
          <w:numId w:val="1"/>
        </w:numPr>
        <w:jc w:val="both"/>
        <w:rPr>
          <w:b/>
          <w:sz w:val="28"/>
          <w:szCs w:val="28"/>
        </w:rPr>
      </w:pPr>
      <w:r w:rsidRPr="00E55E99">
        <w:rPr>
          <w:sz w:val="28"/>
          <w:szCs w:val="28"/>
        </w:rPr>
        <w:t xml:space="preserve">Мүдделер қақтығысын реттеу үдерісі шеңберінде </w:t>
      </w:r>
      <w:r w:rsidRPr="00E55E99">
        <w:rPr>
          <w:sz w:val="28"/>
          <w:szCs w:val="28"/>
          <w:lang w:val="kk-KZ"/>
        </w:rPr>
        <w:t>С</w:t>
      </w:r>
      <w:r w:rsidRPr="00E55E99">
        <w:rPr>
          <w:sz w:val="28"/>
          <w:szCs w:val="28"/>
        </w:rPr>
        <w:t xml:space="preserve">еріктестік қызметкерлерінің міндеттері </w:t>
      </w:r>
      <w:r w:rsidR="00361009" w:rsidRPr="00E55E99">
        <w:rPr>
          <w:sz w:val="28"/>
          <w:szCs w:val="28"/>
        </w:rPr>
        <w:t>……………</w:t>
      </w:r>
      <w:r w:rsidR="00361009" w:rsidRPr="00E55E99">
        <w:rPr>
          <w:sz w:val="28"/>
          <w:szCs w:val="28"/>
          <w:lang w:val="kk-KZ"/>
        </w:rPr>
        <w:t>......................................</w:t>
      </w:r>
      <w:r w:rsidRPr="00E55E99">
        <w:rPr>
          <w:sz w:val="28"/>
          <w:szCs w:val="28"/>
          <w:lang w:val="kk-KZ"/>
        </w:rPr>
        <w:t>..................</w:t>
      </w:r>
      <w:r w:rsidR="00361009" w:rsidRPr="00E55E99">
        <w:rPr>
          <w:sz w:val="28"/>
          <w:szCs w:val="28"/>
          <w:lang w:val="kk-KZ"/>
        </w:rPr>
        <w:t>...............</w:t>
      </w:r>
      <w:r w:rsidR="00361009" w:rsidRPr="00E55E99">
        <w:rPr>
          <w:sz w:val="28"/>
          <w:szCs w:val="28"/>
        </w:rPr>
        <w:t>……………</w:t>
      </w:r>
      <w:r w:rsidR="00E55E99">
        <w:rPr>
          <w:sz w:val="28"/>
          <w:szCs w:val="28"/>
          <w:lang w:val="kk-KZ"/>
        </w:rPr>
        <w:t>5-6</w:t>
      </w:r>
    </w:p>
    <w:p w14:paraId="6B398323" w14:textId="4F404F39" w:rsidR="00361009" w:rsidRPr="00E55E99" w:rsidRDefault="00740FA9" w:rsidP="00740FA9">
      <w:pPr>
        <w:pStyle w:val="a6"/>
        <w:numPr>
          <w:ilvl w:val="0"/>
          <w:numId w:val="1"/>
        </w:numPr>
        <w:jc w:val="both"/>
        <w:rPr>
          <w:b/>
          <w:sz w:val="28"/>
          <w:szCs w:val="28"/>
        </w:rPr>
      </w:pPr>
      <w:r w:rsidRPr="00E55E99">
        <w:rPr>
          <w:sz w:val="28"/>
          <w:szCs w:val="28"/>
        </w:rPr>
        <w:t>Мүдделер қақтығысы туралы мәліметтерді ашу</w:t>
      </w:r>
      <w:proofErr w:type="gramStart"/>
      <w:r w:rsidRPr="00E55E99">
        <w:rPr>
          <w:sz w:val="28"/>
          <w:szCs w:val="28"/>
        </w:rPr>
        <w:t xml:space="preserve"> </w:t>
      </w:r>
      <w:r w:rsidRPr="00E55E99">
        <w:rPr>
          <w:sz w:val="28"/>
          <w:szCs w:val="28"/>
          <w:lang w:val="kk-KZ"/>
        </w:rPr>
        <w:t>..</w:t>
      </w:r>
      <w:proofErr w:type="gramEnd"/>
      <w:r w:rsidR="00361009" w:rsidRPr="00E55E99">
        <w:rPr>
          <w:sz w:val="28"/>
          <w:szCs w:val="28"/>
        </w:rPr>
        <w:t>………………</w:t>
      </w:r>
      <w:r w:rsidR="00361009" w:rsidRPr="00E55E99">
        <w:rPr>
          <w:sz w:val="28"/>
          <w:szCs w:val="28"/>
          <w:lang w:val="kk-KZ"/>
        </w:rPr>
        <w:t>..</w:t>
      </w:r>
      <w:r w:rsidR="00E55E99">
        <w:rPr>
          <w:sz w:val="28"/>
          <w:szCs w:val="28"/>
        </w:rPr>
        <w:t>…….……...</w:t>
      </w:r>
      <w:r w:rsidR="00E55E99">
        <w:rPr>
          <w:sz w:val="28"/>
          <w:szCs w:val="28"/>
          <w:lang w:val="kk-KZ"/>
        </w:rPr>
        <w:t>6-6</w:t>
      </w:r>
    </w:p>
    <w:p w14:paraId="1868B866" w14:textId="1EC51DB2" w:rsidR="00361009" w:rsidRPr="00E55E99" w:rsidRDefault="00991DD2" w:rsidP="00991DD2">
      <w:pPr>
        <w:pStyle w:val="a6"/>
        <w:numPr>
          <w:ilvl w:val="0"/>
          <w:numId w:val="1"/>
        </w:numPr>
        <w:jc w:val="both"/>
        <w:rPr>
          <w:sz w:val="28"/>
          <w:szCs w:val="28"/>
        </w:rPr>
      </w:pPr>
      <w:r w:rsidRPr="00E55E99">
        <w:rPr>
          <w:sz w:val="28"/>
          <w:szCs w:val="28"/>
        </w:rPr>
        <w:t>Мүдделер қақтығысын реттеу</w:t>
      </w:r>
      <w:r w:rsidRPr="00E55E99">
        <w:rPr>
          <w:sz w:val="28"/>
          <w:szCs w:val="28"/>
          <w:lang w:val="kk-KZ"/>
        </w:rPr>
        <w:t>.................</w:t>
      </w:r>
      <w:r w:rsidR="00361009" w:rsidRPr="00E55E99">
        <w:rPr>
          <w:sz w:val="28"/>
          <w:szCs w:val="28"/>
          <w:lang w:val="kk-KZ"/>
        </w:rPr>
        <w:t>..........................................................</w:t>
      </w:r>
      <w:r w:rsidR="00361009" w:rsidRPr="00E55E99">
        <w:rPr>
          <w:sz w:val="28"/>
          <w:szCs w:val="28"/>
        </w:rPr>
        <w:t xml:space="preserve">... </w:t>
      </w:r>
      <w:r w:rsidR="00E55E99">
        <w:rPr>
          <w:sz w:val="28"/>
          <w:szCs w:val="28"/>
          <w:lang w:val="kk-KZ"/>
        </w:rPr>
        <w:t>6-7</w:t>
      </w:r>
    </w:p>
    <w:p w14:paraId="0476DD14" w14:textId="13E341AF" w:rsidR="00361009" w:rsidRPr="00E55E99" w:rsidRDefault="00947666" w:rsidP="00947666">
      <w:pPr>
        <w:pStyle w:val="a6"/>
        <w:numPr>
          <w:ilvl w:val="0"/>
          <w:numId w:val="1"/>
        </w:numPr>
        <w:jc w:val="both"/>
        <w:rPr>
          <w:sz w:val="28"/>
          <w:szCs w:val="28"/>
        </w:rPr>
      </w:pPr>
      <w:r w:rsidRPr="00E55E99">
        <w:rPr>
          <w:sz w:val="28"/>
          <w:szCs w:val="28"/>
        </w:rPr>
        <w:t>Мүдделер қақтығысының жағдайлары</w:t>
      </w:r>
      <w:r w:rsidRPr="00E55E99">
        <w:rPr>
          <w:sz w:val="28"/>
          <w:szCs w:val="28"/>
          <w:lang w:val="kk-KZ"/>
        </w:rPr>
        <w:t>.....</w:t>
      </w:r>
      <w:r w:rsidR="00361009" w:rsidRPr="00E55E99">
        <w:rPr>
          <w:sz w:val="28"/>
          <w:szCs w:val="28"/>
          <w:lang w:val="kk-KZ"/>
        </w:rPr>
        <w:t>.............</w:t>
      </w:r>
      <w:r w:rsidR="00361009" w:rsidRPr="00E55E99">
        <w:rPr>
          <w:sz w:val="28"/>
          <w:szCs w:val="28"/>
        </w:rPr>
        <w:t>……………………………...</w:t>
      </w:r>
      <w:r w:rsidR="00E55E99">
        <w:rPr>
          <w:sz w:val="28"/>
          <w:szCs w:val="28"/>
          <w:lang w:val="kk-KZ"/>
        </w:rPr>
        <w:t>7-8</w:t>
      </w:r>
    </w:p>
    <w:p w14:paraId="5F0BE855" w14:textId="6ACD033A" w:rsidR="00361009" w:rsidRPr="00E55E99" w:rsidRDefault="001E056E" w:rsidP="001E056E">
      <w:pPr>
        <w:pStyle w:val="a6"/>
        <w:numPr>
          <w:ilvl w:val="0"/>
          <w:numId w:val="1"/>
        </w:numPr>
        <w:jc w:val="both"/>
        <w:rPr>
          <w:sz w:val="28"/>
          <w:szCs w:val="28"/>
        </w:rPr>
      </w:pPr>
      <w:r w:rsidRPr="00E55E99">
        <w:rPr>
          <w:sz w:val="28"/>
          <w:szCs w:val="28"/>
        </w:rPr>
        <w:t xml:space="preserve">Бұзушылықтар туралы хабарламалар </w:t>
      </w:r>
      <w:r w:rsidR="00361009" w:rsidRPr="00E55E99">
        <w:rPr>
          <w:sz w:val="28"/>
          <w:szCs w:val="28"/>
          <w:lang w:val="kk-KZ"/>
        </w:rPr>
        <w:t>......................................</w:t>
      </w:r>
      <w:r w:rsidR="00361009" w:rsidRPr="00E55E99">
        <w:rPr>
          <w:sz w:val="28"/>
          <w:szCs w:val="28"/>
        </w:rPr>
        <w:t>……</w:t>
      </w:r>
      <w:proofErr w:type="gramStart"/>
      <w:r w:rsidR="00361009" w:rsidRPr="00E55E99">
        <w:rPr>
          <w:sz w:val="28"/>
          <w:szCs w:val="28"/>
        </w:rPr>
        <w:t>...…</w:t>
      </w:r>
      <w:r w:rsidR="00361009" w:rsidRPr="00E55E99">
        <w:rPr>
          <w:sz w:val="28"/>
          <w:szCs w:val="28"/>
          <w:lang w:val="kk-KZ"/>
        </w:rPr>
        <w:t>.</w:t>
      </w:r>
      <w:proofErr w:type="gramEnd"/>
      <w:r w:rsidR="00361009" w:rsidRPr="00E55E99">
        <w:rPr>
          <w:sz w:val="28"/>
          <w:szCs w:val="28"/>
          <w:lang w:val="kk-KZ"/>
        </w:rPr>
        <w:t>.</w:t>
      </w:r>
      <w:r w:rsidR="00361009" w:rsidRPr="00E55E99">
        <w:rPr>
          <w:sz w:val="28"/>
          <w:szCs w:val="28"/>
        </w:rPr>
        <w:t>…..</w:t>
      </w:r>
      <w:r w:rsidR="00E55E99">
        <w:rPr>
          <w:sz w:val="28"/>
          <w:szCs w:val="28"/>
          <w:lang w:val="kk-KZ"/>
        </w:rPr>
        <w:t>....</w:t>
      </w:r>
      <w:r w:rsidR="00361009" w:rsidRPr="00E55E99">
        <w:rPr>
          <w:sz w:val="28"/>
          <w:szCs w:val="28"/>
        </w:rPr>
        <w:t>.</w:t>
      </w:r>
      <w:r w:rsidR="00E55E99">
        <w:rPr>
          <w:sz w:val="28"/>
          <w:szCs w:val="28"/>
          <w:lang w:val="kk-KZ"/>
        </w:rPr>
        <w:t>8-8</w:t>
      </w:r>
    </w:p>
    <w:p w14:paraId="7CD42C0F" w14:textId="77777777" w:rsidR="00E55E99" w:rsidRPr="00E55E99" w:rsidRDefault="001E056E" w:rsidP="00E55E99">
      <w:pPr>
        <w:pStyle w:val="a6"/>
        <w:numPr>
          <w:ilvl w:val="0"/>
          <w:numId w:val="1"/>
        </w:numPr>
        <w:jc w:val="both"/>
        <w:rPr>
          <w:sz w:val="28"/>
          <w:szCs w:val="28"/>
        </w:rPr>
      </w:pPr>
      <w:r w:rsidRPr="00E55E99">
        <w:rPr>
          <w:sz w:val="28"/>
          <w:szCs w:val="28"/>
        </w:rPr>
        <w:t>Жауапкершілік</w:t>
      </w:r>
      <w:r w:rsidRPr="00E55E99">
        <w:rPr>
          <w:sz w:val="28"/>
          <w:szCs w:val="28"/>
        </w:rPr>
        <w:t xml:space="preserve"> </w:t>
      </w:r>
      <w:r w:rsidR="00361009" w:rsidRPr="00E55E99">
        <w:rPr>
          <w:sz w:val="28"/>
          <w:szCs w:val="28"/>
        </w:rPr>
        <w:t>…………</w:t>
      </w:r>
      <w:r w:rsidRPr="00E55E99">
        <w:rPr>
          <w:sz w:val="28"/>
          <w:szCs w:val="28"/>
          <w:lang w:val="kk-KZ"/>
        </w:rPr>
        <w:t>...</w:t>
      </w:r>
      <w:r w:rsidR="00361009" w:rsidRPr="00E55E99">
        <w:rPr>
          <w:sz w:val="28"/>
          <w:szCs w:val="28"/>
        </w:rPr>
        <w:t>……………………</w:t>
      </w:r>
      <w:proofErr w:type="gramStart"/>
      <w:r w:rsidR="00361009" w:rsidRPr="00E55E99">
        <w:rPr>
          <w:sz w:val="28"/>
          <w:szCs w:val="28"/>
        </w:rPr>
        <w:t>……</w:t>
      </w:r>
      <w:r w:rsidR="00361009" w:rsidRPr="00E55E99">
        <w:rPr>
          <w:sz w:val="28"/>
          <w:szCs w:val="28"/>
          <w:lang w:val="kk-KZ"/>
        </w:rPr>
        <w:t>.</w:t>
      </w:r>
      <w:proofErr w:type="gramEnd"/>
      <w:r w:rsidR="00361009" w:rsidRPr="00E55E99">
        <w:rPr>
          <w:sz w:val="28"/>
          <w:szCs w:val="28"/>
          <w:lang w:val="kk-KZ"/>
        </w:rPr>
        <w:t>.</w:t>
      </w:r>
      <w:r w:rsidR="00361009" w:rsidRPr="00E55E99">
        <w:rPr>
          <w:sz w:val="28"/>
          <w:szCs w:val="28"/>
        </w:rPr>
        <w:t>……………………….</w:t>
      </w:r>
      <w:r w:rsidR="00E55E99">
        <w:rPr>
          <w:sz w:val="28"/>
          <w:szCs w:val="28"/>
          <w:lang w:val="kk-KZ"/>
        </w:rPr>
        <w:t>....</w:t>
      </w:r>
      <w:r w:rsidR="00361009" w:rsidRPr="00E55E99">
        <w:rPr>
          <w:sz w:val="28"/>
          <w:szCs w:val="28"/>
        </w:rPr>
        <w:t xml:space="preserve"> </w:t>
      </w:r>
      <w:r w:rsidR="00E55E99">
        <w:rPr>
          <w:sz w:val="28"/>
          <w:szCs w:val="28"/>
          <w:lang w:val="kk-KZ"/>
        </w:rPr>
        <w:t>8-9</w:t>
      </w:r>
    </w:p>
    <w:p w14:paraId="71968993" w14:textId="271AEA51" w:rsidR="00E55E99" w:rsidRPr="00E55E99" w:rsidRDefault="00E55E99" w:rsidP="00E55E99">
      <w:pPr>
        <w:pStyle w:val="a6"/>
        <w:numPr>
          <w:ilvl w:val="0"/>
          <w:numId w:val="1"/>
        </w:numPr>
        <w:jc w:val="both"/>
        <w:rPr>
          <w:sz w:val="28"/>
          <w:szCs w:val="28"/>
        </w:rPr>
      </w:pPr>
      <w:r w:rsidRPr="00E55E99">
        <w:rPr>
          <w:sz w:val="28"/>
          <w:szCs w:val="28"/>
          <w:lang w:val="kk-KZ"/>
        </w:rPr>
        <w:t xml:space="preserve"> </w:t>
      </w:r>
      <w:r w:rsidRPr="00E55E99">
        <w:rPr>
          <w:sz w:val="28"/>
          <w:szCs w:val="28"/>
          <w:lang w:val="kk-KZ"/>
        </w:rPr>
        <w:t>«Қазқұрылысжүйесі» жауапкершілігі шектеулі серіктестігінде мүдделер қақтығысын анықтау және реттеу жөніндегі саясатының қосымшасы</w:t>
      </w:r>
      <w:r w:rsidR="003C55FF">
        <w:rPr>
          <w:sz w:val="28"/>
          <w:szCs w:val="28"/>
          <w:lang w:val="kk-KZ"/>
        </w:rPr>
        <w:t>........10-10</w:t>
      </w:r>
    </w:p>
    <w:p w14:paraId="44989639" w14:textId="6B9120DA" w:rsidR="00E55E99" w:rsidRPr="00E55E99" w:rsidRDefault="00E55E99" w:rsidP="00E55E99">
      <w:pPr>
        <w:jc w:val="both"/>
        <w:rPr>
          <w:sz w:val="28"/>
          <w:szCs w:val="28"/>
          <w:lang w:val="kk-KZ"/>
        </w:rPr>
      </w:pPr>
    </w:p>
    <w:p w14:paraId="469D595F" w14:textId="77777777" w:rsidR="00361009" w:rsidRPr="00E55E99" w:rsidRDefault="00361009" w:rsidP="00361009">
      <w:pPr>
        <w:pStyle w:val="a6"/>
        <w:jc w:val="both"/>
        <w:rPr>
          <w:sz w:val="28"/>
          <w:szCs w:val="28"/>
          <w:lang w:val="kk-KZ"/>
        </w:rPr>
      </w:pPr>
    </w:p>
    <w:p w14:paraId="2A22C011" w14:textId="122F2844" w:rsidR="001641AE" w:rsidRPr="00E55E99" w:rsidRDefault="001641AE" w:rsidP="008079D4">
      <w:pPr>
        <w:jc w:val="center"/>
        <w:rPr>
          <w:b/>
          <w:sz w:val="28"/>
          <w:szCs w:val="28"/>
          <w:lang w:val="kk-KZ"/>
        </w:rPr>
      </w:pPr>
    </w:p>
    <w:p w14:paraId="00AF123D" w14:textId="17E6EC6E" w:rsidR="00DA2958" w:rsidRPr="00CA7D72" w:rsidRDefault="00DA2958" w:rsidP="00DA2958">
      <w:pPr>
        <w:pStyle w:val="a6"/>
        <w:jc w:val="both"/>
        <w:rPr>
          <w:sz w:val="28"/>
          <w:szCs w:val="28"/>
        </w:rPr>
      </w:pPr>
      <w:r>
        <w:rPr>
          <w:sz w:val="28"/>
          <w:szCs w:val="28"/>
        </w:rPr>
        <w:t>_______________________________________________________________</w:t>
      </w:r>
    </w:p>
    <w:p w14:paraId="73846274" w14:textId="77777777" w:rsidR="008162E3" w:rsidRPr="001E3C22" w:rsidRDefault="008162E3" w:rsidP="008162E3">
      <w:pPr>
        <w:pStyle w:val="a6"/>
        <w:jc w:val="both"/>
        <w:rPr>
          <w:sz w:val="28"/>
          <w:szCs w:val="28"/>
        </w:rPr>
      </w:pPr>
    </w:p>
    <w:p w14:paraId="77C254F8" w14:textId="0F084034" w:rsidR="00C875F5" w:rsidRDefault="00C875F5" w:rsidP="00C875F5">
      <w:pPr>
        <w:pStyle w:val="a6"/>
        <w:jc w:val="both"/>
        <w:rPr>
          <w:sz w:val="28"/>
          <w:szCs w:val="28"/>
        </w:rPr>
      </w:pPr>
    </w:p>
    <w:p w14:paraId="4A93CEC6" w14:textId="77777777" w:rsidR="00AC5C97" w:rsidRPr="001E3C22" w:rsidRDefault="00AC5C97" w:rsidP="00C875F5">
      <w:pPr>
        <w:pStyle w:val="a6"/>
        <w:jc w:val="both"/>
        <w:rPr>
          <w:sz w:val="28"/>
          <w:szCs w:val="28"/>
        </w:rPr>
      </w:pPr>
    </w:p>
    <w:p w14:paraId="12AAE268" w14:textId="5A29AB62" w:rsidR="008F550E" w:rsidRDefault="008F550E" w:rsidP="008079D4">
      <w:pPr>
        <w:jc w:val="center"/>
        <w:rPr>
          <w:b/>
          <w:sz w:val="28"/>
          <w:szCs w:val="28"/>
        </w:rPr>
      </w:pPr>
    </w:p>
    <w:p w14:paraId="0BA0B2DC" w14:textId="548943E6" w:rsidR="00AC5C97" w:rsidRDefault="00AC5C97" w:rsidP="008079D4">
      <w:pPr>
        <w:jc w:val="center"/>
        <w:rPr>
          <w:b/>
          <w:sz w:val="28"/>
          <w:szCs w:val="28"/>
        </w:rPr>
      </w:pPr>
    </w:p>
    <w:p w14:paraId="30FEBA27" w14:textId="37F98940" w:rsidR="00AC5C97" w:rsidRDefault="00AC5C97" w:rsidP="008079D4">
      <w:pPr>
        <w:jc w:val="center"/>
        <w:rPr>
          <w:b/>
          <w:sz w:val="28"/>
          <w:szCs w:val="28"/>
        </w:rPr>
      </w:pPr>
    </w:p>
    <w:p w14:paraId="7B132AB2" w14:textId="35274E52" w:rsidR="00AC5C97" w:rsidRDefault="00AC5C97" w:rsidP="008079D4">
      <w:pPr>
        <w:jc w:val="center"/>
        <w:rPr>
          <w:b/>
          <w:sz w:val="28"/>
          <w:szCs w:val="28"/>
        </w:rPr>
      </w:pPr>
    </w:p>
    <w:p w14:paraId="3FF47F3F" w14:textId="77777777" w:rsidR="00965AC8" w:rsidRDefault="00965AC8" w:rsidP="008079D4">
      <w:pPr>
        <w:jc w:val="center"/>
        <w:rPr>
          <w:b/>
          <w:sz w:val="28"/>
          <w:szCs w:val="28"/>
        </w:rPr>
      </w:pPr>
    </w:p>
    <w:p w14:paraId="09835127" w14:textId="6C617C06" w:rsidR="00AC5C97" w:rsidRDefault="00AC5C97" w:rsidP="008079D4">
      <w:pPr>
        <w:jc w:val="center"/>
        <w:rPr>
          <w:b/>
          <w:sz w:val="28"/>
          <w:szCs w:val="28"/>
        </w:rPr>
      </w:pPr>
    </w:p>
    <w:p w14:paraId="72DFE5F1" w14:textId="18CBA57D" w:rsidR="00AC5C97" w:rsidRDefault="00AC5C97" w:rsidP="008079D4">
      <w:pPr>
        <w:jc w:val="center"/>
        <w:rPr>
          <w:b/>
          <w:sz w:val="28"/>
          <w:szCs w:val="28"/>
        </w:rPr>
      </w:pPr>
    </w:p>
    <w:p w14:paraId="57986342" w14:textId="5AE2413B" w:rsidR="00AC5C97" w:rsidRDefault="00AC5C97" w:rsidP="008079D4">
      <w:pPr>
        <w:jc w:val="center"/>
        <w:rPr>
          <w:b/>
          <w:sz w:val="28"/>
          <w:szCs w:val="28"/>
        </w:rPr>
      </w:pPr>
    </w:p>
    <w:p w14:paraId="50CA88BF" w14:textId="24A25D5E" w:rsidR="00ED6B0E" w:rsidRDefault="00ED6B0E" w:rsidP="008079D4">
      <w:pPr>
        <w:jc w:val="center"/>
        <w:rPr>
          <w:b/>
          <w:sz w:val="28"/>
          <w:szCs w:val="28"/>
        </w:rPr>
      </w:pPr>
    </w:p>
    <w:p w14:paraId="03E4B339" w14:textId="77777777" w:rsidR="002B136A" w:rsidRDefault="002B136A" w:rsidP="008079D4">
      <w:pPr>
        <w:jc w:val="center"/>
        <w:rPr>
          <w:b/>
          <w:sz w:val="28"/>
          <w:szCs w:val="28"/>
        </w:rPr>
      </w:pPr>
    </w:p>
    <w:p w14:paraId="2C175EEA" w14:textId="5DE852B2" w:rsidR="00586CA1" w:rsidRDefault="00586CA1" w:rsidP="008079D4">
      <w:pPr>
        <w:jc w:val="center"/>
        <w:rPr>
          <w:b/>
          <w:sz w:val="28"/>
          <w:szCs w:val="28"/>
        </w:rPr>
      </w:pPr>
    </w:p>
    <w:p w14:paraId="34B954ED" w14:textId="0761B9EE" w:rsidR="00586CA1" w:rsidRDefault="00586CA1" w:rsidP="008079D4">
      <w:pPr>
        <w:jc w:val="center"/>
        <w:rPr>
          <w:b/>
          <w:sz w:val="28"/>
          <w:szCs w:val="28"/>
        </w:rPr>
      </w:pPr>
    </w:p>
    <w:p w14:paraId="4B26A4B2" w14:textId="7D4D0C71" w:rsidR="00586CA1" w:rsidRDefault="00586CA1" w:rsidP="008079D4">
      <w:pPr>
        <w:jc w:val="center"/>
        <w:rPr>
          <w:b/>
          <w:sz w:val="28"/>
          <w:szCs w:val="28"/>
        </w:rPr>
      </w:pPr>
    </w:p>
    <w:p w14:paraId="37CFD292" w14:textId="3C0AB0D0" w:rsidR="00361009" w:rsidRPr="0037638D" w:rsidRDefault="00361009" w:rsidP="005C3E7D">
      <w:pPr>
        <w:pStyle w:val="a6"/>
        <w:numPr>
          <w:ilvl w:val="0"/>
          <w:numId w:val="14"/>
        </w:numPr>
        <w:jc w:val="center"/>
        <w:rPr>
          <w:b/>
          <w:sz w:val="28"/>
          <w:szCs w:val="28"/>
        </w:rPr>
      </w:pPr>
      <w:r w:rsidRPr="0037638D">
        <w:rPr>
          <w:b/>
          <w:sz w:val="28"/>
          <w:szCs w:val="28"/>
          <w:lang w:val="kk-KZ"/>
        </w:rPr>
        <w:t>Қолдану саласы</w:t>
      </w:r>
    </w:p>
    <w:p w14:paraId="012DFA6D" w14:textId="77777777" w:rsidR="00242AA6" w:rsidRPr="0037638D" w:rsidRDefault="00242AA6" w:rsidP="00242AA6">
      <w:pPr>
        <w:pStyle w:val="a6"/>
        <w:ind w:left="1069"/>
        <w:rPr>
          <w:b/>
          <w:sz w:val="28"/>
          <w:szCs w:val="28"/>
        </w:rPr>
      </w:pPr>
    </w:p>
    <w:p w14:paraId="61204E1F" w14:textId="6EC069D5" w:rsidR="00242AA6" w:rsidRPr="0037638D" w:rsidRDefault="00361009" w:rsidP="00361009">
      <w:pPr>
        <w:ind w:firstLine="709"/>
        <w:jc w:val="both"/>
        <w:rPr>
          <w:sz w:val="28"/>
          <w:szCs w:val="28"/>
        </w:rPr>
      </w:pPr>
      <w:r w:rsidRPr="0037638D">
        <w:rPr>
          <w:sz w:val="28"/>
          <w:szCs w:val="28"/>
        </w:rPr>
        <w:t xml:space="preserve">1.1. </w:t>
      </w:r>
      <w:r w:rsidR="00242AA6" w:rsidRPr="0037638D">
        <w:rPr>
          <w:sz w:val="28"/>
          <w:szCs w:val="28"/>
        </w:rPr>
        <w:t xml:space="preserve">Осы </w:t>
      </w:r>
      <w:r w:rsidR="00242AA6" w:rsidRPr="0037638D">
        <w:rPr>
          <w:sz w:val="28"/>
          <w:szCs w:val="28"/>
          <w:lang w:val="kk-KZ"/>
        </w:rPr>
        <w:t>«</w:t>
      </w:r>
      <w:r w:rsidR="00242AA6" w:rsidRPr="0037638D">
        <w:rPr>
          <w:sz w:val="28"/>
          <w:szCs w:val="28"/>
        </w:rPr>
        <w:t>Қазқұрылысжүйе</w:t>
      </w:r>
      <w:r w:rsidR="00242AA6" w:rsidRPr="0037638D">
        <w:rPr>
          <w:sz w:val="28"/>
          <w:szCs w:val="28"/>
          <w:lang w:val="kk-KZ"/>
        </w:rPr>
        <w:t>сі»</w:t>
      </w:r>
      <w:r w:rsidR="00242AA6" w:rsidRPr="0037638D">
        <w:rPr>
          <w:sz w:val="28"/>
          <w:szCs w:val="28"/>
        </w:rPr>
        <w:t xml:space="preserve"> жауапкершілігі шектеулі серіктестігіндегі мүдделер қақтығысын анықтау және реттеу саясаты (бұдан әрі — тиісінше </w:t>
      </w:r>
      <w:r w:rsidR="00242AA6" w:rsidRPr="0037638D">
        <w:rPr>
          <w:sz w:val="28"/>
          <w:szCs w:val="28"/>
          <w:lang w:val="kk-KZ"/>
        </w:rPr>
        <w:t>С</w:t>
      </w:r>
      <w:r w:rsidR="00242AA6" w:rsidRPr="0037638D">
        <w:rPr>
          <w:sz w:val="28"/>
          <w:szCs w:val="28"/>
        </w:rPr>
        <w:t xml:space="preserve">еріктестік және </w:t>
      </w:r>
      <w:r w:rsidR="00242AA6" w:rsidRPr="0037638D">
        <w:rPr>
          <w:sz w:val="28"/>
          <w:szCs w:val="28"/>
          <w:lang w:val="kk-KZ"/>
        </w:rPr>
        <w:t>С</w:t>
      </w:r>
      <w:r w:rsidR="00242AA6" w:rsidRPr="0037638D">
        <w:rPr>
          <w:sz w:val="28"/>
          <w:szCs w:val="28"/>
        </w:rPr>
        <w:t xml:space="preserve">аясат) Қазақстан Республикасының заңнамасына, корпоративтік басқарудың халықаралық практикасына, </w:t>
      </w:r>
      <w:r w:rsidR="00242AA6" w:rsidRPr="0037638D">
        <w:rPr>
          <w:sz w:val="28"/>
          <w:szCs w:val="28"/>
          <w:lang w:val="kk-KZ"/>
        </w:rPr>
        <w:t>С</w:t>
      </w:r>
      <w:r w:rsidR="00242AA6" w:rsidRPr="0037638D">
        <w:rPr>
          <w:sz w:val="28"/>
          <w:szCs w:val="28"/>
        </w:rPr>
        <w:t xml:space="preserve">еріктестіктің жарғысына және ішкі құжаттарына сәйкес әзірленді және </w:t>
      </w:r>
      <w:r w:rsidR="00242AA6" w:rsidRPr="0037638D">
        <w:rPr>
          <w:sz w:val="28"/>
          <w:szCs w:val="28"/>
          <w:lang w:val="kk-KZ"/>
        </w:rPr>
        <w:t>С</w:t>
      </w:r>
      <w:r w:rsidR="00242AA6" w:rsidRPr="0037638D">
        <w:rPr>
          <w:sz w:val="28"/>
          <w:szCs w:val="28"/>
        </w:rPr>
        <w:t xml:space="preserve">еріктестік қызметкерлерінің мүдделер қақтығысын </w:t>
      </w:r>
      <w:r w:rsidR="00242AA6" w:rsidRPr="0037638D">
        <w:rPr>
          <w:sz w:val="28"/>
          <w:szCs w:val="28"/>
          <w:lang w:val="kk-KZ"/>
        </w:rPr>
        <w:t xml:space="preserve">анықтау және </w:t>
      </w:r>
      <w:r w:rsidR="00242AA6" w:rsidRPr="0037638D">
        <w:rPr>
          <w:sz w:val="28"/>
          <w:szCs w:val="28"/>
        </w:rPr>
        <w:t>реттеу рәсімін белгілейді.</w:t>
      </w:r>
    </w:p>
    <w:p w14:paraId="09E65CB6" w14:textId="77777777" w:rsidR="00361009" w:rsidRPr="0037638D" w:rsidRDefault="00361009" w:rsidP="00361009">
      <w:pPr>
        <w:ind w:firstLine="709"/>
        <w:jc w:val="both"/>
        <w:rPr>
          <w:sz w:val="28"/>
          <w:szCs w:val="28"/>
        </w:rPr>
      </w:pPr>
    </w:p>
    <w:p w14:paraId="114219F0" w14:textId="7C66D8D4" w:rsidR="00361009" w:rsidRPr="0037638D" w:rsidRDefault="00361009" w:rsidP="00361009">
      <w:pPr>
        <w:pStyle w:val="a6"/>
        <w:numPr>
          <w:ilvl w:val="0"/>
          <w:numId w:val="14"/>
        </w:numPr>
        <w:jc w:val="center"/>
        <w:rPr>
          <w:b/>
          <w:sz w:val="28"/>
          <w:szCs w:val="28"/>
        </w:rPr>
      </w:pPr>
      <w:r w:rsidRPr="0037638D">
        <w:rPr>
          <w:b/>
          <w:sz w:val="28"/>
          <w:szCs w:val="28"/>
        </w:rPr>
        <w:t>Терминдер, анықтамалар және қысқартулар</w:t>
      </w:r>
    </w:p>
    <w:p w14:paraId="63524AEC" w14:textId="77777777" w:rsidR="00361009" w:rsidRPr="0037638D" w:rsidRDefault="00361009" w:rsidP="00361009">
      <w:pPr>
        <w:pStyle w:val="a6"/>
        <w:ind w:left="1069"/>
        <w:rPr>
          <w:b/>
          <w:sz w:val="28"/>
          <w:szCs w:val="28"/>
        </w:rPr>
      </w:pPr>
    </w:p>
    <w:p w14:paraId="67113A17" w14:textId="2DBAF799" w:rsidR="00361009" w:rsidRPr="0037638D" w:rsidRDefault="00361009" w:rsidP="00361009">
      <w:pPr>
        <w:ind w:firstLine="709"/>
        <w:jc w:val="both"/>
        <w:rPr>
          <w:sz w:val="28"/>
          <w:szCs w:val="28"/>
        </w:rPr>
      </w:pPr>
      <w:r w:rsidRPr="0037638D">
        <w:rPr>
          <w:sz w:val="28"/>
          <w:szCs w:val="28"/>
        </w:rPr>
        <w:t xml:space="preserve">2.1. </w:t>
      </w:r>
      <w:r w:rsidR="00242AA6" w:rsidRPr="0037638D">
        <w:rPr>
          <w:sz w:val="28"/>
          <w:szCs w:val="28"/>
        </w:rPr>
        <w:t>Бұл саясатта келесі терминдер мен анықтамалар қолданылады:</w:t>
      </w:r>
    </w:p>
    <w:p w14:paraId="1AEE75F3" w14:textId="727C479D" w:rsidR="00361009" w:rsidRPr="0037638D" w:rsidRDefault="00361009" w:rsidP="00361009">
      <w:pPr>
        <w:pStyle w:val="a6"/>
        <w:numPr>
          <w:ilvl w:val="0"/>
          <w:numId w:val="4"/>
        </w:numPr>
        <w:ind w:left="0" w:firstLine="709"/>
        <w:jc w:val="both"/>
        <w:rPr>
          <w:sz w:val="28"/>
          <w:szCs w:val="28"/>
          <w:lang w:val="kk-KZ"/>
        </w:rPr>
      </w:pPr>
      <w:r w:rsidRPr="0037638D">
        <w:rPr>
          <w:sz w:val="28"/>
          <w:szCs w:val="28"/>
          <w:lang w:val="kk-KZ"/>
        </w:rPr>
        <w:t>Серіктестікте жұмыс істейтін адамдар (қызметкер/Серіктестік қызметкерлері) - Серіктестікпен немесе оның басқару органымен еңбек қатынастарында тұратын және еңбек шарты бойынша жұмысты тікелей орындайтын жеке тұлға;</w:t>
      </w:r>
    </w:p>
    <w:p w14:paraId="52700D20" w14:textId="47410CB4" w:rsidR="00361009" w:rsidRPr="0037638D" w:rsidRDefault="00361009" w:rsidP="00361009">
      <w:pPr>
        <w:pStyle w:val="a6"/>
        <w:numPr>
          <w:ilvl w:val="0"/>
          <w:numId w:val="4"/>
        </w:numPr>
        <w:ind w:left="0" w:firstLine="709"/>
        <w:jc w:val="both"/>
        <w:rPr>
          <w:spacing w:val="2"/>
          <w:sz w:val="28"/>
          <w:szCs w:val="28"/>
          <w:shd w:val="clear" w:color="auto" w:fill="FFFFFF"/>
          <w:lang w:val="kk-KZ"/>
        </w:rPr>
      </w:pPr>
      <w:r w:rsidRPr="0037638D">
        <w:rPr>
          <w:color w:val="000000"/>
          <w:spacing w:val="2"/>
          <w:sz w:val="28"/>
          <w:szCs w:val="28"/>
          <w:shd w:val="clear" w:color="auto" w:fill="FFFFFF"/>
          <w:lang w:val="kk-KZ"/>
        </w:rPr>
        <w:t xml:space="preserve">мүдделер қақтығысы – </w:t>
      </w:r>
      <w:r w:rsidRPr="0037638D">
        <w:rPr>
          <w:spacing w:val="2"/>
          <w:sz w:val="28"/>
          <w:szCs w:val="28"/>
          <w:shd w:val="clear" w:color="auto" w:fill="FFFFFF"/>
          <w:lang w:val="kk-KZ"/>
        </w:rPr>
        <w:t xml:space="preserve">атқаратын лауазымына және атқаратын функциясына қарамастан, Серіктестік қызметкерінің </w:t>
      </w:r>
      <w:r w:rsidRPr="0037638D">
        <w:rPr>
          <w:color w:val="000000"/>
          <w:spacing w:val="2"/>
          <w:sz w:val="28"/>
          <w:szCs w:val="28"/>
          <w:shd w:val="clear" w:color="auto" w:fill="FFFFFF"/>
          <w:lang w:val="kk-KZ"/>
        </w:rPr>
        <w:t xml:space="preserve">жеке мүдделері мен оның лауазымдық өкілеттіктері арасындағы қайшылық. Мұндай жағдайда қызметкердің жеке мүдделері өз лауазымдық міндеттерін орындамауына және (немесе) тиісінше орындамауына </w:t>
      </w:r>
      <w:r w:rsidRPr="0037638D">
        <w:rPr>
          <w:spacing w:val="2"/>
          <w:sz w:val="28"/>
          <w:szCs w:val="28"/>
          <w:shd w:val="clear" w:color="auto" w:fill="FFFFFF"/>
          <w:lang w:val="kk-KZ"/>
        </w:rPr>
        <w:t xml:space="preserve">әкеп соғуы </w:t>
      </w:r>
      <w:r w:rsidRPr="0037638D">
        <w:rPr>
          <w:color w:val="000000"/>
          <w:spacing w:val="2"/>
          <w:sz w:val="28"/>
          <w:szCs w:val="28"/>
          <w:shd w:val="clear" w:color="auto" w:fill="FFFFFF"/>
          <w:lang w:val="kk-KZ"/>
        </w:rPr>
        <w:t>мүмкін</w:t>
      </w:r>
      <w:r w:rsidRPr="0037638D">
        <w:rPr>
          <w:spacing w:val="2"/>
          <w:sz w:val="28"/>
          <w:szCs w:val="28"/>
          <w:shd w:val="clear" w:color="auto" w:fill="FFFFFF"/>
          <w:lang w:val="kk-KZ"/>
        </w:rPr>
        <w:t>;</w:t>
      </w:r>
    </w:p>
    <w:p w14:paraId="4BC61E92" w14:textId="48CA50F2" w:rsidR="00242AA6" w:rsidRPr="0037638D" w:rsidRDefault="00361009" w:rsidP="00242AA6">
      <w:pPr>
        <w:tabs>
          <w:tab w:val="left" w:pos="1276"/>
        </w:tabs>
        <w:ind w:firstLine="708"/>
        <w:jc w:val="both"/>
        <w:rPr>
          <w:sz w:val="28"/>
          <w:szCs w:val="28"/>
          <w:lang w:val="kk-KZ"/>
        </w:rPr>
      </w:pPr>
      <w:r w:rsidRPr="0037638D">
        <w:rPr>
          <w:sz w:val="28"/>
          <w:szCs w:val="28"/>
          <w:lang w:val="kk-KZ"/>
        </w:rPr>
        <w:t xml:space="preserve">3) </w:t>
      </w:r>
      <w:r w:rsidR="00242AA6" w:rsidRPr="0037638D">
        <w:rPr>
          <w:sz w:val="28"/>
          <w:szCs w:val="28"/>
          <w:lang w:val="kk-KZ"/>
        </w:rPr>
        <w:t>жақын туыстары - ата-аналары, балалары, асырап алушылары, асырап алынған ата-анасы бір және ата-анасы бөлек аға-інілері мен апа-сіңлілері, атасы, әжесі, немерелері, сондай-ақ жұбайы (зайыбы) және жекжаттары (жұбайының (зайыбының) аға-інілері, апа-сіңлілері, ата-аналары және балалары);</w:t>
      </w:r>
    </w:p>
    <w:p w14:paraId="78C5B9C3" w14:textId="5E85BD90" w:rsidR="00670158" w:rsidRPr="0037638D" w:rsidRDefault="00361009" w:rsidP="00242AA6">
      <w:pPr>
        <w:tabs>
          <w:tab w:val="left" w:pos="1276"/>
        </w:tabs>
        <w:ind w:firstLine="708"/>
        <w:jc w:val="both"/>
        <w:rPr>
          <w:sz w:val="28"/>
          <w:szCs w:val="28"/>
          <w:lang w:val="kk-KZ"/>
        </w:rPr>
      </w:pPr>
      <w:r w:rsidRPr="0037638D">
        <w:rPr>
          <w:sz w:val="28"/>
          <w:szCs w:val="28"/>
          <w:lang w:val="kk-KZ"/>
        </w:rPr>
        <w:t xml:space="preserve">4) </w:t>
      </w:r>
      <w:r w:rsidR="00670158" w:rsidRPr="0037638D">
        <w:rPr>
          <w:sz w:val="28"/>
          <w:szCs w:val="28"/>
          <w:lang w:val="kk-KZ"/>
        </w:rPr>
        <w:t xml:space="preserve">жеке </w:t>
      </w:r>
      <w:r w:rsidR="00670158" w:rsidRPr="0037638D">
        <w:rPr>
          <w:color w:val="000000"/>
          <w:spacing w:val="2"/>
          <w:sz w:val="28"/>
          <w:szCs w:val="28"/>
          <w:shd w:val="clear" w:color="auto" w:fill="FFFFFF"/>
          <w:lang w:val="kk-KZ"/>
        </w:rPr>
        <w:t xml:space="preserve">мүдде </w:t>
      </w:r>
      <w:r w:rsidR="00670158" w:rsidRPr="0037638D">
        <w:rPr>
          <w:sz w:val="28"/>
          <w:szCs w:val="28"/>
          <w:lang w:val="kk-KZ"/>
        </w:rPr>
        <w:t xml:space="preserve">- бұл жеке тұлғаның жеке бас қажеттіліктерін қанағаттандыруға бағытталған </w:t>
      </w:r>
      <w:r w:rsidR="00670158" w:rsidRPr="0037638D">
        <w:rPr>
          <w:color w:val="000000"/>
          <w:spacing w:val="2"/>
          <w:sz w:val="28"/>
          <w:szCs w:val="28"/>
          <w:shd w:val="clear" w:color="auto" w:fill="FFFFFF"/>
          <w:lang w:val="kk-KZ"/>
        </w:rPr>
        <w:t>мүдде</w:t>
      </w:r>
      <w:r w:rsidRPr="0037638D">
        <w:rPr>
          <w:sz w:val="28"/>
          <w:szCs w:val="28"/>
          <w:lang w:val="kk-KZ"/>
        </w:rPr>
        <w:t>;</w:t>
      </w:r>
    </w:p>
    <w:p w14:paraId="64804F09" w14:textId="7979EEBD" w:rsidR="00361009" w:rsidRPr="0037638D" w:rsidRDefault="00361009" w:rsidP="00361009">
      <w:pPr>
        <w:pStyle w:val="a6"/>
        <w:numPr>
          <w:ilvl w:val="0"/>
          <w:numId w:val="15"/>
        </w:numPr>
        <w:tabs>
          <w:tab w:val="left" w:pos="1276"/>
        </w:tabs>
        <w:ind w:left="0" w:firstLine="709"/>
        <w:jc w:val="both"/>
        <w:rPr>
          <w:spacing w:val="2"/>
          <w:sz w:val="28"/>
          <w:szCs w:val="28"/>
          <w:shd w:val="clear" w:color="auto" w:fill="FFFFFF"/>
          <w:lang w:val="kk-KZ"/>
        </w:rPr>
      </w:pPr>
      <w:r w:rsidRPr="0037638D">
        <w:rPr>
          <w:rStyle w:val="ezkurwreuab5ozgtqnkl"/>
          <w:sz w:val="28"/>
          <w:szCs w:val="28"/>
          <w:lang w:val="kk-KZ"/>
        </w:rPr>
        <w:t>сыбайлас</w:t>
      </w:r>
      <w:r w:rsidRPr="0037638D">
        <w:rPr>
          <w:sz w:val="28"/>
          <w:szCs w:val="28"/>
          <w:lang w:val="kk-KZ"/>
        </w:rPr>
        <w:t xml:space="preserve"> </w:t>
      </w:r>
      <w:r w:rsidRPr="0037638D">
        <w:rPr>
          <w:rStyle w:val="ezkurwreuab5ozgtqnkl"/>
          <w:sz w:val="28"/>
          <w:szCs w:val="28"/>
          <w:lang w:val="kk-KZ"/>
        </w:rPr>
        <w:t>жемқорлыққа</w:t>
      </w:r>
      <w:r w:rsidRPr="0037638D">
        <w:rPr>
          <w:sz w:val="28"/>
          <w:szCs w:val="28"/>
          <w:lang w:val="kk-KZ"/>
        </w:rPr>
        <w:t xml:space="preserve"> </w:t>
      </w:r>
      <w:r w:rsidRPr="0037638D">
        <w:rPr>
          <w:rStyle w:val="ezkurwreuab5ozgtqnkl"/>
          <w:sz w:val="28"/>
          <w:szCs w:val="28"/>
          <w:lang w:val="kk-KZ"/>
        </w:rPr>
        <w:t>қарсы</w:t>
      </w:r>
      <w:r w:rsidRPr="0037638D">
        <w:rPr>
          <w:sz w:val="28"/>
          <w:szCs w:val="28"/>
          <w:lang w:val="kk-KZ"/>
        </w:rPr>
        <w:t xml:space="preserve"> </w:t>
      </w:r>
      <w:r w:rsidRPr="0037638D">
        <w:rPr>
          <w:rStyle w:val="ezkurwreuab5ozgtqnkl"/>
          <w:sz w:val="28"/>
          <w:szCs w:val="28"/>
          <w:lang w:val="kk-KZ"/>
        </w:rPr>
        <w:t>комплаенс</w:t>
      </w:r>
      <w:r w:rsidRPr="0037638D">
        <w:rPr>
          <w:sz w:val="28"/>
          <w:szCs w:val="28"/>
          <w:lang w:val="kk-KZ"/>
        </w:rPr>
        <w:t xml:space="preserve"> </w:t>
      </w:r>
      <w:r w:rsidRPr="0037638D">
        <w:rPr>
          <w:rStyle w:val="ezkurwreuab5ozgtqnkl"/>
          <w:sz w:val="28"/>
          <w:szCs w:val="28"/>
          <w:lang w:val="kk-KZ"/>
        </w:rPr>
        <w:t>(СЖҚК)</w:t>
      </w:r>
      <w:r w:rsidRPr="0037638D">
        <w:rPr>
          <w:sz w:val="28"/>
          <w:szCs w:val="28"/>
          <w:lang w:val="kk-KZ"/>
        </w:rPr>
        <w:t xml:space="preserve"> </w:t>
      </w:r>
      <w:r w:rsidRPr="0037638D">
        <w:rPr>
          <w:rStyle w:val="ezkurwreuab5ozgtqnkl"/>
          <w:sz w:val="28"/>
          <w:szCs w:val="28"/>
          <w:lang w:val="kk-KZ"/>
        </w:rPr>
        <w:t>–</w:t>
      </w:r>
      <w:r w:rsidRPr="0037638D">
        <w:rPr>
          <w:sz w:val="28"/>
          <w:szCs w:val="28"/>
          <w:lang w:val="kk-KZ"/>
        </w:rPr>
        <w:t xml:space="preserve"> С</w:t>
      </w:r>
      <w:r w:rsidRPr="0037638D">
        <w:rPr>
          <w:rStyle w:val="ezkurwreuab5ozgtqnkl"/>
          <w:sz w:val="28"/>
          <w:szCs w:val="28"/>
          <w:lang w:val="kk-KZ"/>
        </w:rPr>
        <w:t>еріктестіктің</w:t>
      </w:r>
      <w:r w:rsidRPr="0037638D">
        <w:rPr>
          <w:sz w:val="28"/>
          <w:szCs w:val="28"/>
          <w:lang w:val="kk-KZ"/>
        </w:rPr>
        <w:t xml:space="preserve"> </w:t>
      </w:r>
      <w:r w:rsidRPr="0037638D">
        <w:rPr>
          <w:rStyle w:val="ezkurwreuab5ozgtqnkl"/>
          <w:sz w:val="28"/>
          <w:szCs w:val="28"/>
          <w:lang w:val="kk-KZ"/>
        </w:rPr>
        <w:t>және</w:t>
      </w:r>
      <w:r w:rsidRPr="0037638D">
        <w:rPr>
          <w:sz w:val="28"/>
          <w:szCs w:val="28"/>
          <w:lang w:val="kk-KZ"/>
        </w:rPr>
        <w:t xml:space="preserve"> </w:t>
      </w:r>
      <w:r w:rsidRPr="0037638D">
        <w:rPr>
          <w:rStyle w:val="ezkurwreuab5ozgtqnkl"/>
          <w:sz w:val="28"/>
          <w:szCs w:val="28"/>
          <w:lang w:val="kk-KZ"/>
        </w:rPr>
        <w:t>оның</w:t>
      </w:r>
      <w:r w:rsidRPr="0037638D">
        <w:rPr>
          <w:sz w:val="28"/>
          <w:szCs w:val="28"/>
          <w:lang w:val="kk-KZ"/>
        </w:rPr>
        <w:t xml:space="preserve"> </w:t>
      </w:r>
      <w:r w:rsidRPr="0037638D">
        <w:rPr>
          <w:rStyle w:val="ezkurwreuab5ozgtqnkl"/>
          <w:sz w:val="28"/>
          <w:szCs w:val="28"/>
          <w:lang w:val="kk-KZ"/>
        </w:rPr>
        <w:t>қызметкерлерінің</w:t>
      </w:r>
      <w:r w:rsidRPr="0037638D">
        <w:rPr>
          <w:sz w:val="28"/>
          <w:szCs w:val="28"/>
          <w:lang w:val="kk-KZ"/>
        </w:rPr>
        <w:t xml:space="preserve"> сыбайлас жемқорлыққа қарсы іс-қимыл </w:t>
      </w:r>
      <w:r w:rsidRPr="0037638D">
        <w:rPr>
          <w:rStyle w:val="ezkurwreuab5ozgtqnkl"/>
          <w:sz w:val="28"/>
          <w:szCs w:val="28"/>
          <w:lang w:val="kk-KZ"/>
        </w:rPr>
        <w:t>саласындағы</w:t>
      </w:r>
      <w:r w:rsidRPr="0037638D">
        <w:rPr>
          <w:sz w:val="28"/>
          <w:szCs w:val="28"/>
          <w:lang w:val="kk-KZ"/>
        </w:rPr>
        <w:t xml:space="preserve"> </w:t>
      </w:r>
      <w:r w:rsidRPr="0037638D">
        <w:rPr>
          <w:rStyle w:val="ezkurwreuab5ozgtqnkl"/>
          <w:sz w:val="28"/>
          <w:szCs w:val="28"/>
          <w:lang w:val="kk-KZ"/>
        </w:rPr>
        <w:t>заңнаманы</w:t>
      </w:r>
      <w:r w:rsidRPr="0037638D">
        <w:rPr>
          <w:sz w:val="28"/>
          <w:szCs w:val="28"/>
          <w:lang w:val="kk-KZ"/>
        </w:rPr>
        <w:t xml:space="preserve"> </w:t>
      </w:r>
      <w:r w:rsidRPr="0037638D">
        <w:rPr>
          <w:rStyle w:val="ezkurwreuab5ozgtqnkl"/>
          <w:sz w:val="28"/>
          <w:szCs w:val="28"/>
          <w:lang w:val="kk-KZ"/>
        </w:rPr>
        <w:t>сақтауын</w:t>
      </w:r>
      <w:r w:rsidRPr="0037638D">
        <w:rPr>
          <w:sz w:val="28"/>
          <w:szCs w:val="28"/>
          <w:lang w:val="kk-KZ"/>
        </w:rPr>
        <w:t xml:space="preserve"> </w:t>
      </w:r>
      <w:r w:rsidRPr="0037638D">
        <w:rPr>
          <w:rStyle w:val="ezkurwreuab5ozgtqnkl"/>
          <w:sz w:val="28"/>
          <w:szCs w:val="28"/>
          <w:lang w:val="kk-KZ"/>
        </w:rPr>
        <w:t>қамтамасыз</w:t>
      </w:r>
      <w:r w:rsidRPr="0037638D">
        <w:rPr>
          <w:sz w:val="28"/>
          <w:szCs w:val="28"/>
          <w:lang w:val="kk-KZ"/>
        </w:rPr>
        <w:t xml:space="preserve"> ететін, Сыбайлас жемқорлыққа қарсы іс-қимыл </w:t>
      </w:r>
      <w:r w:rsidRPr="0037638D">
        <w:rPr>
          <w:rStyle w:val="ezkurwreuab5ozgtqnkl"/>
          <w:sz w:val="28"/>
          <w:szCs w:val="28"/>
          <w:lang w:val="kk-KZ"/>
        </w:rPr>
        <w:t>агенттігіне</w:t>
      </w:r>
      <w:r w:rsidRPr="0037638D">
        <w:rPr>
          <w:sz w:val="28"/>
          <w:szCs w:val="28"/>
          <w:lang w:val="kk-KZ"/>
        </w:rPr>
        <w:t xml:space="preserve"> есеп беріп, </w:t>
      </w:r>
      <w:r w:rsidRPr="0037638D">
        <w:rPr>
          <w:rStyle w:val="ezkurwreuab5ozgtqnkl"/>
          <w:sz w:val="28"/>
          <w:szCs w:val="28"/>
          <w:lang w:val="kk-KZ"/>
        </w:rPr>
        <w:t>Қазақстан</w:t>
      </w:r>
      <w:r w:rsidRPr="0037638D">
        <w:rPr>
          <w:sz w:val="28"/>
          <w:szCs w:val="28"/>
          <w:lang w:val="kk-KZ"/>
        </w:rPr>
        <w:t xml:space="preserve"> </w:t>
      </w:r>
      <w:r w:rsidRPr="0037638D">
        <w:rPr>
          <w:rStyle w:val="ezkurwreuab5ozgtqnkl"/>
          <w:sz w:val="28"/>
          <w:szCs w:val="28"/>
          <w:lang w:val="kk-KZ"/>
        </w:rPr>
        <w:t>Республикасының</w:t>
      </w:r>
      <w:r w:rsidRPr="0037638D">
        <w:rPr>
          <w:sz w:val="28"/>
          <w:szCs w:val="28"/>
          <w:lang w:val="kk-KZ"/>
        </w:rPr>
        <w:t xml:space="preserve"> </w:t>
      </w:r>
      <w:r w:rsidRPr="0037638D">
        <w:rPr>
          <w:rStyle w:val="ezkurwreuab5ozgtqnkl"/>
          <w:sz w:val="28"/>
          <w:szCs w:val="28"/>
          <w:lang w:val="kk-KZ"/>
        </w:rPr>
        <w:t>Сыбайлас</w:t>
      </w:r>
      <w:r w:rsidRPr="0037638D">
        <w:rPr>
          <w:sz w:val="28"/>
          <w:szCs w:val="28"/>
          <w:lang w:val="kk-KZ"/>
        </w:rPr>
        <w:t xml:space="preserve"> </w:t>
      </w:r>
      <w:r w:rsidRPr="0037638D">
        <w:rPr>
          <w:rStyle w:val="ezkurwreuab5ozgtqnkl"/>
          <w:sz w:val="28"/>
          <w:szCs w:val="28"/>
          <w:lang w:val="kk-KZ"/>
        </w:rPr>
        <w:t>жемқорлыққа</w:t>
      </w:r>
      <w:r w:rsidRPr="0037638D">
        <w:rPr>
          <w:sz w:val="28"/>
          <w:szCs w:val="28"/>
          <w:lang w:val="kk-KZ"/>
        </w:rPr>
        <w:t xml:space="preserve"> </w:t>
      </w:r>
      <w:r w:rsidRPr="0037638D">
        <w:rPr>
          <w:rStyle w:val="ezkurwreuab5ozgtqnkl"/>
          <w:sz w:val="28"/>
          <w:szCs w:val="28"/>
          <w:lang w:val="kk-KZ"/>
        </w:rPr>
        <w:t>қарсы</w:t>
      </w:r>
      <w:r w:rsidRPr="0037638D">
        <w:rPr>
          <w:sz w:val="28"/>
          <w:szCs w:val="28"/>
          <w:lang w:val="kk-KZ"/>
        </w:rPr>
        <w:t xml:space="preserve"> </w:t>
      </w:r>
      <w:r w:rsidRPr="0037638D">
        <w:rPr>
          <w:rStyle w:val="ezkurwreuab5ozgtqnkl"/>
          <w:sz w:val="28"/>
          <w:szCs w:val="28"/>
          <w:lang w:val="kk-KZ"/>
        </w:rPr>
        <w:t>заңнамасы</w:t>
      </w:r>
      <w:r w:rsidRPr="0037638D">
        <w:rPr>
          <w:sz w:val="28"/>
          <w:szCs w:val="28"/>
          <w:lang w:val="kk-KZ"/>
        </w:rPr>
        <w:t xml:space="preserve"> </w:t>
      </w:r>
      <w:r w:rsidRPr="0037638D">
        <w:rPr>
          <w:rStyle w:val="ezkurwreuab5ozgtqnkl"/>
          <w:sz w:val="28"/>
          <w:szCs w:val="28"/>
          <w:lang w:val="kk-KZ"/>
        </w:rPr>
        <w:t>талаптарының</w:t>
      </w:r>
      <w:r w:rsidRPr="0037638D">
        <w:rPr>
          <w:sz w:val="28"/>
          <w:szCs w:val="28"/>
          <w:lang w:val="kk-KZ"/>
        </w:rPr>
        <w:t xml:space="preserve"> </w:t>
      </w:r>
      <w:r w:rsidRPr="0037638D">
        <w:rPr>
          <w:rStyle w:val="ezkurwreuab5ozgtqnkl"/>
          <w:sz w:val="28"/>
          <w:szCs w:val="28"/>
          <w:lang w:val="kk-KZ"/>
        </w:rPr>
        <w:t>сақталуын</w:t>
      </w:r>
      <w:r w:rsidRPr="0037638D">
        <w:rPr>
          <w:sz w:val="28"/>
          <w:szCs w:val="28"/>
          <w:lang w:val="kk-KZ"/>
        </w:rPr>
        <w:t xml:space="preserve"> </w:t>
      </w:r>
      <w:r w:rsidRPr="0037638D">
        <w:rPr>
          <w:rStyle w:val="ezkurwreuab5ozgtqnkl"/>
          <w:sz w:val="28"/>
          <w:szCs w:val="28"/>
          <w:lang w:val="kk-KZ"/>
        </w:rPr>
        <w:t>қамтамасыз</w:t>
      </w:r>
      <w:r w:rsidRPr="0037638D">
        <w:rPr>
          <w:sz w:val="28"/>
          <w:szCs w:val="28"/>
          <w:lang w:val="kk-KZ"/>
        </w:rPr>
        <w:t xml:space="preserve"> ету </w:t>
      </w:r>
      <w:r w:rsidRPr="0037638D">
        <w:rPr>
          <w:rStyle w:val="ezkurwreuab5ozgtqnkl"/>
          <w:sz w:val="28"/>
          <w:szCs w:val="28"/>
          <w:lang w:val="kk-KZ"/>
        </w:rPr>
        <w:t>кезінде</w:t>
      </w:r>
      <w:r w:rsidRPr="0037638D">
        <w:rPr>
          <w:sz w:val="28"/>
          <w:szCs w:val="28"/>
          <w:lang w:val="kk-KZ"/>
        </w:rPr>
        <w:t xml:space="preserve"> </w:t>
      </w:r>
      <w:r w:rsidRPr="0037638D">
        <w:rPr>
          <w:rStyle w:val="ezkurwreuab5ozgtqnkl"/>
          <w:sz w:val="28"/>
          <w:szCs w:val="28"/>
          <w:lang w:val="kk-KZ"/>
        </w:rPr>
        <w:t>тәуелсіз</w:t>
      </w:r>
      <w:r w:rsidRPr="0037638D">
        <w:rPr>
          <w:sz w:val="28"/>
          <w:szCs w:val="28"/>
          <w:lang w:val="kk-KZ"/>
        </w:rPr>
        <w:t xml:space="preserve"> болып </w:t>
      </w:r>
      <w:r w:rsidRPr="0037638D">
        <w:rPr>
          <w:rStyle w:val="ezkurwreuab5ozgtqnkl"/>
          <w:sz w:val="28"/>
          <w:szCs w:val="28"/>
          <w:lang w:val="kk-KZ"/>
        </w:rPr>
        <w:t>табылатын қызмет</w:t>
      </w:r>
      <w:r w:rsidRPr="0037638D">
        <w:rPr>
          <w:sz w:val="28"/>
          <w:szCs w:val="28"/>
          <w:lang w:val="kk-KZ"/>
        </w:rPr>
        <w:t xml:space="preserve"> </w:t>
      </w:r>
      <w:r w:rsidRPr="0037638D">
        <w:rPr>
          <w:rStyle w:val="ezkurwreuab5ozgtqnkl"/>
          <w:sz w:val="28"/>
          <w:szCs w:val="28"/>
          <w:lang w:val="kk-KZ"/>
        </w:rPr>
        <w:t>немесе</w:t>
      </w:r>
      <w:r w:rsidRPr="0037638D">
        <w:rPr>
          <w:sz w:val="28"/>
          <w:szCs w:val="28"/>
          <w:lang w:val="kk-KZ"/>
        </w:rPr>
        <w:t xml:space="preserve"> </w:t>
      </w:r>
      <w:r w:rsidRPr="0037638D">
        <w:rPr>
          <w:rStyle w:val="ezkurwreuab5ozgtqnkl"/>
          <w:sz w:val="28"/>
          <w:szCs w:val="28"/>
          <w:lang w:val="kk-KZ"/>
        </w:rPr>
        <w:t>тұлға</w:t>
      </w:r>
      <w:r w:rsidRPr="0037638D">
        <w:rPr>
          <w:spacing w:val="2"/>
          <w:sz w:val="28"/>
          <w:szCs w:val="28"/>
          <w:shd w:val="clear" w:color="auto" w:fill="FFFFFF"/>
          <w:lang w:val="kk-KZ"/>
        </w:rPr>
        <w:t>;</w:t>
      </w:r>
    </w:p>
    <w:p w14:paraId="2BF87622" w14:textId="02B1AED6" w:rsidR="00361009" w:rsidRPr="0037638D" w:rsidRDefault="00670158" w:rsidP="00315F42">
      <w:pPr>
        <w:pStyle w:val="a6"/>
        <w:numPr>
          <w:ilvl w:val="0"/>
          <w:numId w:val="15"/>
        </w:numPr>
        <w:ind w:left="0" w:firstLine="709"/>
        <w:jc w:val="both"/>
        <w:rPr>
          <w:spacing w:val="2"/>
          <w:sz w:val="28"/>
          <w:szCs w:val="28"/>
          <w:shd w:val="clear" w:color="auto" w:fill="FFFFFF"/>
          <w:lang w:val="kk-KZ"/>
        </w:rPr>
      </w:pPr>
      <w:r w:rsidRPr="0037638D">
        <w:rPr>
          <w:rStyle w:val="ezkurwreuab5ozgtqnkl"/>
          <w:sz w:val="28"/>
          <w:szCs w:val="28"/>
          <w:lang w:val="kk-KZ"/>
        </w:rPr>
        <w:t xml:space="preserve">мүдделі тарап - заңнама нормаларына, жасалған шарттарға (келісімшарттарға) немесе жанама байланысты Серіктестіктің қызметіне, олардың өнімдеріне немесе қызметтеріне және соған байланысты әрекеттерге ықпал ететін немесе әсер етуі мүмкін жеке тұлғалар, заңды тұлғалар, жеке немесе заңды тұлғалар топтары. Акционерлер, қызметкерлер, клиенттер, жеткізушілер, мемлекеттік </w:t>
      </w:r>
      <w:r w:rsidRPr="0037638D">
        <w:rPr>
          <w:rStyle w:val="ezkurwreuab5ozgtqnkl"/>
          <w:sz w:val="28"/>
          <w:szCs w:val="28"/>
          <w:lang w:val="kk-KZ"/>
        </w:rPr>
        <w:lastRenderedPageBreak/>
        <w:t>органдар, еншілес және тәуелді ұйымдар, облигация ұстаушылар, кредиторлар, инвесторлар, қоғамдық ұйымдар, Серіктестік әрекет еткен өңірлердің жергілікті халқы мүдделі тараптың негізгі өкілдері болып табылады</w:t>
      </w:r>
      <w:r w:rsidR="00361009" w:rsidRPr="0037638D">
        <w:rPr>
          <w:spacing w:val="2"/>
          <w:sz w:val="28"/>
          <w:szCs w:val="28"/>
          <w:shd w:val="clear" w:color="auto" w:fill="FFFFFF"/>
          <w:lang w:val="kk-KZ"/>
        </w:rPr>
        <w:t>.</w:t>
      </w:r>
    </w:p>
    <w:p w14:paraId="75D8BFC7" w14:textId="40A1FA73" w:rsidR="00361009" w:rsidRPr="0037638D" w:rsidRDefault="00361009" w:rsidP="00361009">
      <w:pPr>
        <w:ind w:firstLine="709"/>
        <w:jc w:val="center"/>
        <w:rPr>
          <w:b/>
          <w:sz w:val="28"/>
          <w:szCs w:val="28"/>
        </w:rPr>
      </w:pPr>
      <w:r w:rsidRPr="0037638D">
        <w:rPr>
          <w:b/>
          <w:sz w:val="28"/>
          <w:szCs w:val="28"/>
        </w:rPr>
        <w:t xml:space="preserve">3. </w:t>
      </w:r>
      <w:r w:rsidR="00315F42" w:rsidRPr="0037638D">
        <w:rPr>
          <w:b/>
          <w:sz w:val="28"/>
          <w:szCs w:val="28"/>
        </w:rPr>
        <w:t>Мүдделер қақтығысын басқару принциптері</w:t>
      </w:r>
    </w:p>
    <w:p w14:paraId="174235CC" w14:textId="77777777" w:rsidR="00361009" w:rsidRPr="0037638D" w:rsidRDefault="00361009" w:rsidP="00361009">
      <w:pPr>
        <w:ind w:firstLine="709"/>
        <w:jc w:val="both"/>
        <w:rPr>
          <w:sz w:val="28"/>
          <w:szCs w:val="28"/>
        </w:rPr>
      </w:pPr>
    </w:p>
    <w:p w14:paraId="62169A5D" w14:textId="4F5A47DD" w:rsidR="00361009" w:rsidRPr="0037638D" w:rsidRDefault="00361009" w:rsidP="005C3E7D">
      <w:pPr>
        <w:ind w:firstLine="709"/>
        <w:jc w:val="both"/>
        <w:rPr>
          <w:sz w:val="28"/>
          <w:szCs w:val="28"/>
        </w:rPr>
      </w:pPr>
      <w:r w:rsidRPr="0037638D">
        <w:rPr>
          <w:sz w:val="28"/>
          <w:szCs w:val="28"/>
        </w:rPr>
        <w:t xml:space="preserve">3.1. </w:t>
      </w:r>
      <w:r w:rsidR="005C3E7D" w:rsidRPr="0037638D">
        <w:rPr>
          <w:sz w:val="28"/>
          <w:szCs w:val="28"/>
        </w:rPr>
        <w:t xml:space="preserve">Серіктестік қызметкерлерінің жеке мүдделері Серіктестік мүдделерімен нақты немесе ықтимал қақтығыс болған жағдайда </w:t>
      </w:r>
      <w:r w:rsidR="005C3E7D" w:rsidRPr="0037638D">
        <w:rPr>
          <w:sz w:val="28"/>
          <w:szCs w:val="28"/>
          <w:lang w:val="kk-KZ"/>
        </w:rPr>
        <w:t>С</w:t>
      </w:r>
      <w:r w:rsidR="005C3E7D" w:rsidRPr="0037638D">
        <w:rPr>
          <w:sz w:val="28"/>
          <w:szCs w:val="28"/>
        </w:rPr>
        <w:t>еріктестік қызметін жүзеге асыру барысында іскерлік шешімге, процеске немесе мәмілеге тікелей немесе жанама түрде қатысуға немесе ықпал етуге құқығы жоқ</w:t>
      </w:r>
      <w:r w:rsidRPr="0037638D">
        <w:rPr>
          <w:sz w:val="28"/>
          <w:szCs w:val="28"/>
        </w:rPr>
        <w:t>.</w:t>
      </w:r>
    </w:p>
    <w:p w14:paraId="182CD806" w14:textId="31BCCFC7" w:rsidR="00361009" w:rsidRPr="0037638D" w:rsidRDefault="00361009" w:rsidP="00361009">
      <w:pPr>
        <w:ind w:firstLine="709"/>
        <w:jc w:val="both"/>
        <w:rPr>
          <w:sz w:val="28"/>
          <w:szCs w:val="28"/>
        </w:rPr>
      </w:pPr>
      <w:r w:rsidRPr="0037638D">
        <w:rPr>
          <w:sz w:val="28"/>
          <w:szCs w:val="28"/>
        </w:rPr>
        <w:t xml:space="preserve">3.2. </w:t>
      </w:r>
      <w:r w:rsidR="005C3E7D" w:rsidRPr="0037638D">
        <w:rPr>
          <w:sz w:val="28"/>
          <w:szCs w:val="28"/>
        </w:rPr>
        <w:t xml:space="preserve">Серіктестік </w:t>
      </w:r>
      <w:r w:rsidR="005C3E7D" w:rsidRPr="0037638D">
        <w:rPr>
          <w:sz w:val="28"/>
          <w:szCs w:val="28"/>
          <w:lang w:val="kk-KZ"/>
        </w:rPr>
        <w:t>келесі</w:t>
      </w:r>
      <w:r w:rsidR="005C3E7D" w:rsidRPr="0037638D">
        <w:rPr>
          <w:sz w:val="28"/>
          <w:szCs w:val="28"/>
        </w:rPr>
        <w:t xml:space="preserve"> қағидаттар негізінде әрекет ететін мүдделер қақтығысын басқару жүйесін белгілейді</w:t>
      </w:r>
      <w:r w:rsidRPr="0037638D">
        <w:rPr>
          <w:sz w:val="28"/>
          <w:szCs w:val="28"/>
        </w:rPr>
        <w:t xml:space="preserve">: </w:t>
      </w:r>
    </w:p>
    <w:p w14:paraId="0B6829C9" w14:textId="78E1E48E" w:rsidR="00361009" w:rsidRPr="0037638D" w:rsidRDefault="00361009" w:rsidP="00361009">
      <w:pPr>
        <w:ind w:firstLine="709"/>
        <w:jc w:val="both"/>
        <w:rPr>
          <w:sz w:val="28"/>
          <w:szCs w:val="28"/>
        </w:rPr>
      </w:pPr>
      <w:r w:rsidRPr="0037638D">
        <w:rPr>
          <w:sz w:val="28"/>
          <w:szCs w:val="28"/>
        </w:rPr>
        <w:t xml:space="preserve">1) </w:t>
      </w:r>
      <w:r w:rsidR="005C3E7D" w:rsidRPr="0037638D">
        <w:rPr>
          <w:sz w:val="28"/>
          <w:szCs w:val="28"/>
        </w:rPr>
        <w:t>мүдделердің нақты және ықтимал қақтығысы туралы мәліметтерді міндетті түрде ашу</w:t>
      </w:r>
      <w:r w:rsidRPr="0037638D">
        <w:rPr>
          <w:sz w:val="28"/>
          <w:szCs w:val="28"/>
        </w:rPr>
        <w:t>;</w:t>
      </w:r>
    </w:p>
    <w:p w14:paraId="3617C210" w14:textId="072CB79C" w:rsidR="00361009" w:rsidRPr="0037638D" w:rsidRDefault="00361009" w:rsidP="00ED69ED">
      <w:pPr>
        <w:ind w:firstLine="709"/>
        <w:jc w:val="both"/>
        <w:rPr>
          <w:sz w:val="28"/>
          <w:szCs w:val="28"/>
          <w:lang w:val="kk-KZ"/>
        </w:rPr>
      </w:pPr>
      <w:r w:rsidRPr="0037638D">
        <w:rPr>
          <w:sz w:val="28"/>
          <w:szCs w:val="28"/>
        </w:rPr>
        <w:t>2)</w:t>
      </w:r>
      <w:r w:rsidR="005C3E7D" w:rsidRPr="0037638D">
        <w:rPr>
          <w:sz w:val="28"/>
          <w:szCs w:val="28"/>
          <w:lang w:val="kk-KZ"/>
        </w:rPr>
        <w:t xml:space="preserve"> </w:t>
      </w:r>
      <w:r w:rsidR="00ED69ED" w:rsidRPr="0037638D">
        <w:rPr>
          <w:sz w:val="28"/>
          <w:szCs w:val="28"/>
          <w:lang w:val="kk-KZ"/>
        </w:rPr>
        <w:t>әрбір мүдделер қақтығысының Серіктестік</w:t>
      </w:r>
      <w:r w:rsidR="005C3E7D" w:rsidRPr="0037638D">
        <w:rPr>
          <w:sz w:val="28"/>
          <w:szCs w:val="28"/>
          <w:lang w:val="kk-KZ"/>
        </w:rPr>
        <w:t xml:space="preserve"> үшін тәуекелдері</w:t>
      </w:r>
      <w:r w:rsidR="00ED69ED" w:rsidRPr="0037638D">
        <w:rPr>
          <w:sz w:val="28"/>
          <w:szCs w:val="28"/>
          <w:lang w:val="kk-KZ"/>
        </w:rPr>
        <w:t>н қатаң</w:t>
      </w:r>
      <w:r w:rsidR="005C3E7D" w:rsidRPr="0037638D">
        <w:rPr>
          <w:sz w:val="28"/>
          <w:szCs w:val="28"/>
          <w:lang w:val="kk-KZ"/>
        </w:rPr>
        <w:t xml:space="preserve"> қарау, бағалау және мүдделер қақтығысының әрбір жағдайын реттеу</w:t>
      </w:r>
      <w:r w:rsidRPr="0037638D">
        <w:rPr>
          <w:sz w:val="28"/>
          <w:szCs w:val="28"/>
        </w:rPr>
        <w:t>;</w:t>
      </w:r>
    </w:p>
    <w:p w14:paraId="487CA293" w14:textId="657F5BCB" w:rsidR="00361009" w:rsidRPr="0037638D" w:rsidRDefault="00361009" w:rsidP="00361009">
      <w:pPr>
        <w:ind w:firstLine="709"/>
        <w:jc w:val="both"/>
        <w:rPr>
          <w:sz w:val="28"/>
          <w:szCs w:val="28"/>
          <w:lang w:val="kk-KZ"/>
        </w:rPr>
      </w:pPr>
      <w:r w:rsidRPr="0037638D">
        <w:rPr>
          <w:sz w:val="28"/>
          <w:szCs w:val="28"/>
          <w:lang w:val="kk-KZ"/>
        </w:rPr>
        <w:t xml:space="preserve">3) </w:t>
      </w:r>
      <w:r w:rsidR="00ED69ED" w:rsidRPr="0037638D">
        <w:rPr>
          <w:sz w:val="28"/>
          <w:szCs w:val="28"/>
          <w:lang w:val="kk-KZ"/>
        </w:rPr>
        <w:t>мүдделер қақтығысы және реттеу процесі туралы мәліметтерді ашу процесінің құпиялылығын сақтау</w:t>
      </w:r>
      <w:r w:rsidRPr="0037638D">
        <w:rPr>
          <w:sz w:val="28"/>
          <w:szCs w:val="28"/>
          <w:lang w:val="kk-KZ"/>
        </w:rPr>
        <w:t>;</w:t>
      </w:r>
    </w:p>
    <w:p w14:paraId="7075B52B" w14:textId="5254C312" w:rsidR="00361009" w:rsidRPr="0037638D" w:rsidRDefault="00361009" w:rsidP="00361009">
      <w:pPr>
        <w:ind w:firstLine="709"/>
        <w:jc w:val="both"/>
        <w:rPr>
          <w:sz w:val="28"/>
          <w:szCs w:val="28"/>
          <w:lang w:val="kk-KZ"/>
        </w:rPr>
      </w:pPr>
      <w:r w:rsidRPr="0037638D">
        <w:rPr>
          <w:sz w:val="28"/>
          <w:szCs w:val="28"/>
          <w:lang w:val="kk-KZ"/>
        </w:rPr>
        <w:t xml:space="preserve">4) </w:t>
      </w:r>
      <w:r w:rsidR="00ED69ED" w:rsidRPr="0037638D">
        <w:rPr>
          <w:sz w:val="28"/>
          <w:szCs w:val="28"/>
          <w:lang w:val="kk-KZ"/>
        </w:rPr>
        <w:t>мүдделер қақтығысын реттеу кезінде Серіктестік пен оның қызметкерінің мүдделерінің теңгерімін сақтау</w:t>
      </w:r>
      <w:r w:rsidRPr="0037638D">
        <w:rPr>
          <w:sz w:val="28"/>
          <w:szCs w:val="28"/>
          <w:lang w:val="kk-KZ"/>
        </w:rPr>
        <w:t>;</w:t>
      </w:r>
    </w:p>
    <w:p w14:paraId="6EB435AB" w14:textId="74FA7C72" w:rsidR="00361009" w:rsidRPr="00ED69ED" w:rsidRDefault="00361009" w:rsidP="00361009">
      <w:pPr>
        <w:ind w:firstLine="709"/>
        <w:jc w:val="both"/>
        <w:rPr>
          <w:sz w:val="28"/>
          <w:szCs w:val="28"/>
          <w:lang w:val="kk-KZ"/>
        </w:rPr>
      </w:pPr>
      <w:r w:rsidRPr="0037638D">
        <w:rPr>
          <w:sz w:val="28"/>
          <w:szCs w:val="28"/>
          <w:lang w:val="kk-KZ"/>
        </w:rPr>
        <w:t xml:space="preserve">5) </w:t>
      </w:r>
      <w:r w:rsidR="0037638D" w:rsidRPr="0037638D">
        <w:rPr>
          <w:sz w:val="28"/>
          <w:szCs w:val="28"/>
          <w:lang w:val="kk-KZ"/>
        </w:rPr>
        <w:t>мүдделер қақтығысы туралы уақытылы мәлімдеген</w:t>
      </w:r>
      <w:r w:rsidR="0037638D" w:rsidRPr="0037638D">
        <w:rPr>
          <w:sz w:val="28"/>
          <w:szCs w:val="28"/>
          <w:lang w:val="kk-KZ"/>
        </w:rPr>
        <w:t xml:space="preserve"> </w:t>
      </w:r>
      <w:r w:rsidR="0037638D" w:rsidRPr="0037638D">
        <w:rPr>
          <w:sz w:val="28"/>
          <w:szCs w:val="28"/>
          <w:lang w:val="kk-KZ"/>
        </w:rPr>
        <w:t>С</w:t>
      </w:r>
      <w:r w:rsidR="00ED69ED" w:rsidRPr="0037638D">
        <w:rPr>
          <w:sz w:val="28"/>
          <w:szCs w:val="28"/>
          <w:lang w:val="kk-KZ"/>
        </w:rPr>
        <w:t>еріктестік қызметкерін қудалаудан қорғау</w:t>
      </w:r>
      <w:r w:rsidRPr="0037638D">
        <w:rPr>
          <w:sz w:val="28"/>
          <w:szCs w:val="28"/>
          <w:lang w:val="kk-KZ"/>
        </w:rPr>
        <w:t>.</w:t>
      </w:r>
      <w:r w:rsidRPr="00ED69ED">
        <w:rPr>
          <w:sz w:val="28"/>
          <w:szCs w:val="28"/>
          <w:lang w:val="kk-KZ"/>
        </w:rPr>
        <w:t xml:space="preserve"> </w:t>
      </w:r>
    </w:p>
    <w:p w14:paraId="127BD57D" w14:textId="77777777" w:rsidR="00361009" w:rsidRPr="00ED69ED" w:rsidRDefault="00361009" w:rsidP="00361009">
      <w:pPr>
        <w:ind w:firstLine="709"/>
        <w:jc w:val="both"/>
        <w:rPr>
          <w:sz w:val="28"/>
          <w:szCs w:val="28"/>
          <w:lang w:val="kk-KZ"/>
        </w:rPr>
      </w:pPr>
    </w:p>
    <w:p w14:paraId="33B9D355" w14:textId="1D6E55B9" w:rsidR="00361009" w:rsidRPr="0037638D" w:rsidRDefault="00361009" w:rsidP="00361009">
      <w:pPr>
        <w:ind w:firstLine="709"/>
        <w:jc w:val="center"/>
        <w:rPr>
          <w:b/>
          <w:sz w:val="28"/>
          <w:szCs w:val="28"/>
          <w:lang w:val="kk-KZ"/>
        </w:rPr>
      </w:pPr>
      <w:r w:rsidRPr="0037638D">
        <w:rPr>
          <w:b/>
          <w:sz w:val="28"/>
          <w:szCs w:val="28"/>
          <w:lang w:val="kk-KZ"/>
        </w:rPr>
        <w:t xml:space="preserve">4. </w:t>
      </w:r>
      <w:r w:rsidR="0037638D" w:rsidRPr="0037638D">
        <w:rPr>
          <w:b/>
          <w:sz w:val="28"/>
          <w:szCs w:val="28"/>
          <w:lang w:val="kk-KZ"/>
        </w:rPr>
        <w:t>Мүдделер қақтығ</w:t>
      </w:r>
      <w:r w:rsidR="0037638D">
        <w:rPr>
          <w:b/>
          <w:sz w:val="28"/>
          <w:szCs w:val="28"/>
          <w:lang w:val="kk-KZ"/>
        </w:rPr>
        <w:t>ысын реттеу үдерісі шеңберінде С</w:t>
      </w:r>
      <w:r w:rsidR="0037638D" w:rsidRPr="0037638D">
        <w:rPr>
          <w:b/>
          <w:sz w:val="28"/>
          <w:szCs w:val="28"/>
          <w:lang w:val="kk-KZ"/>
        </w:rPr>
        <w:t>еріктестік қызметкерлерінің міндеттері</w:t>
      </w:r>
    </w:p>
    <w:p w14:paraId="7AED432F" w14:textId="77777777" w:rsidR="00361009" w:rsidRPr="0037638D" w:rsidRDefault="00361009" w:rsidP="00361009">
      <w:pPr>
        <w:ind w:firstLine="709"/>
        <w:jc w:val="both"/>
        <w:rPr>
          <w:sz w:val="28"/>
          <w:szCs w:val="28"/>
          <w:lang w:val="kk-KZ"/>
        </w:rPr>
      </w:pPr>
    </w:p>
    <w:p w14:paraId="706D3491" w14:textId="13D298C7" w:rsidR="00E63074" w:rsidRPr="0037638D" w:rsidRDefault="00361009" w:rsidP="00E63074">
      <w:pPr>
        <w:ind w:firstLine="709"/>
        <w:jc w:val="both"/>
        <w:rPr>
          <w:sz w:val="28"/>
          <w:szCs w:val="28"/>
          <w:lang w:val="kk-KZ"/>
        </w:rPr>
      </w:pPr>
      <w:r w:rsidRPr="0037638D">
        <w:rPr>
          <w:sz w:val="28"/>
          <w:szCs w:val="28"/>
          <w:lang w:val="kk-KZ"/>
        </w:rPr>
        <w:t xml:space="preserve">4.1. </w:t>
      </w:r>
      <w:r w:rsidR="00E63074" w:rsidRPr="00E63074">
        <w:rPr>
          <w:sz w:val="28"/>
          <w:szCs w:val="28"/>
          <w:lang w:val="kk-KZ"/>
        </w:rPr>
        <w:t>Атқарушы орган қатысушы деңгейіндегі ықтимал мүдделер қақтығысын, оның ішінде серіктестіктің меншігін пайдалану кезінде және жасауға мүдделілігі бар мәмілелер жасасу кезінде теріс пайдалануды қадағ</w:t>
      </w:r>
      <w:r w:rsidR="00E63074">
        <w:rPr>
          <w:sz w:val="28"/>
          <w:szCs w:val="28"/>
          <w:lang w:val="kk-KZ"/>
        </w:rPr>
        <w:t>алайды және мүмкіндігінше жояды</w:t>
      </w:r>
    </w:p>
    <w:p w14:paraId="17070C70" w14:textId="60922B76" w:rsidR="00361009" w:rsidRPr="00E63074" w:rsidRDefault="00361009" w:rsidP="00361009">
      <w:pPr>
        <w:ind w:firstLine="709"/>
        <w:jc w:val="both"/>
        <w:rPr>
          <w:sz w:val="28"/>
          <w:szCs w:val="28"/>
          <w:lang w:val="kk-KZ"/>
        </w:rPr>
      </w:pPr>
      <w:r w:rsidRPr="00E63074">
        <w:rPr>
          <w:sz w:val="28"/>
          <w:szCs w:val="28"/>
          <w:lang w:val="kk-KZ"/>
        </w:rPr>
        <w:t xml:space="preserve">4.2. </w:t>
      </w:r>
      <w:r w:rsidR="00E63074" w:rsidRPr="00E63074">
        <w:rPr>
          <w:sz w:val="28"/>
          <w:szCs w:val="28"/>
          <w:lang w:val="kk-KZ"/>
        </w:rPr>
        <w:t>Серіктестік қызметкерлері</w:t>
      </w:r>
      <w:r w:rsidR="00E63074">
        <w:rPr>
          <w:sz w:val="28"/>
          <w:szCs w:val="28"/>
          <w:lang w:val="kk-KZ"/>
        </w:rPr>
        <w:t>нің</w:t>
      </w:r>
      <w:r w:rsidR="00E63074" w:rsidRPr="00E63074">
        <w:rPr>
          <w:sz w:val="28"/>
          <w:szCs w:val="28"/>
          <w:lang w:val="kk-KZ"/>
        </w:rPr>
        <w:t xml:space="preserve"> міндетт</w:t>
      </w:r>
      <w:r w:rsidR="00E63074">
        <w:rPr>
          <w:sz w:val="28"/>
          <w:szCs w:val="28"/>
          <w:lang w:val="kk-KZ"/>
        </w:rPr>
        <w:t>ер</w:t>
      </w:r>
      <w:r w:rsidR="00E63074" w:rsidRPr="00E63074">
        <w:rPr>
          <w:sz w:val="28"/>
          <w:szCs w:val="28"/>
          <w:lang w:val="kk-KZ"/>
        </w:rPr>
        <w:t>і:</w:t>
      </w:r>
    </w:p>
    <w:p w14:paraId="0474EEF2" w14:textId="2CC591C7" w:rsidR="00361009" w:rsidRPr="00E63074" w:rsidRDefault="00361009" w:rsidP="00361009">
      <w:pPr>
        <w:ind w:firstLine="709"/>
        <w:jc w:val="both"/>
        <w:rPr>
          <w:sz w:val="28"/>
          <w:szCs w:val="28"/>
          <w:lang w:val="kk-KZ"/>
        </w:rPr>
      </w:pPr>
      <w:r w:rsidRPr="00E63074">
        <w:rPr>
          <w:sz w:val="28"/>
          <w:szCs w:val="28"/>
          <w:lang w:val="kk-KZ"/>
        </w:rPr>
        <w:t xml:space="preserve">1) </w:t>
      </w:r>
      <w:r w:rsidR="00E63074" w:rsidRPr="00E63074">
        <w:rPr>
          <w:sz w:val="28"/>
          <w:szCs w:val="28"/>
          <w:lang w:val="kk-KZ"/>
        </w:rPr>
        <w:t>олардың лауазымдық міндеттеріне және атқаратын жұмысына байланысты туындайтын мәселелер бой</w:t>
      </w:r>
      <w:r w:rsidR="00E63074">
        <w:rPr>
          <w:sz w:val="28"/>
          <w:szCs w:val="28"/>
          <w:lang w:val="kk-KZ"/>
        </w:rPr>
        <w:t>ынша шешімдер қабылдау кезінде С</w:t>
      </w:r>
      <w:r w:rsidR="00E63074" w:rsidRPr="00E63074">
        <w:rPr>
          <w:sz w:val="28"/>
          <w:szCs w:val="28"/>
          <w:lang w:val="kk-KZ"/>
        </w:rPr>
        <w:t>еріктестіктің мүдделерін ғана басшылыққа алу</w:t>
      </w:r>
      <w:r w:rsidRPr="00E63074">
        <w:rPr>
          <w:sz w:val="28"/>
          <w:szCs w:val="28"/>
          <w:lang w:val="kk-KZ"/>
        </w:rPr>
        <w:t>;</w:t>
      </w:r>
    </w:p>
    <w:p w14:paraId="14FF6D9E" w14:textId="5B979D4E" w:rsidR="00361009" w:rsidRPr="00E63074" w:rsidRDefault="00361009" w:rsidP="00361009">
      <w:pPr>
        <w:ind w:firstLine="709"/>
        <w:jc w:val="both"/>
        <w:rPr>
          <w:sz w:val="28"/>
          <w:szCs w:val="28"/>
          <w:lang w:val="kk-KZ"/>
        </w:rPr>
      </w:pPr>
      <w:r w:rsidRPr="00E63074">
        <w:rPr>
          <w:sz w:val="28"/>
          <w:szCs w:val="28"/>
          <w:lang w:val="kk-KZ"/>
        </w:rPr>
        <w:t xml:space="preserve">2) </w:t>
      </w:r>
      <w:r w:rsidR="00E63074" w:rsidRPr="00E63074">
        <w:rPr>
          <w:sz w:val="28"/>
          <w:szCs w:val="28"/>
          <w:lang w:val="kk-KZ"/>
        </w:rPr>
        <w:t>өзінің жеке мүдделерінің Серіктестік мүдделерімен қақтығысын уақтылы анықта</w:t>
      </w:r>
      <w:r w:rsidR="00E63074">
        <w:rPr>
          <w:sz w:val="28"/>
          <w:szCs w:val="28"/>
          <w:lang w:val="kk-KZ"/>
        </w:rPr>
        <w:t>луына</w:t>
      </w:r>
      <w:r w:rsidR="00E63074" w:rsidRPr="00E63074">
        <w:rPr>
          <w:sz w:val="28"/>
          <w:szCs w:val="28"/>
          <w:lang w:val="kk-KZ"/>
        </w:rPr>
        <w:t>, нақты немесе ықтимал мүдделер қақтығысын реттеуге белсенді қатыс</w:t>
      </w:r>
      <w:r w:rsidR="00E63074">
        <w:rPr>
          <w:sz w:val="28"/>
          <w:szCs w:val="28"/>
          <w:lang w:val="kk-KZ"/>
        </w:rPr>
        <w:t>уға</w:t>
      </w:r>
      <w:r w:rsidR="00E63074" w:rsidRPr="00E63074">
        <w:rPr>
          <w:sz w:val="28"/>
          <w:szCs w:val="28"/>
          <w:lang w:val="kk-KZ"/>
        </w:rPr>
        <w:t xml:space="preserve"> жауапты болу</w:t>
      </w:r>
      <w:r w:rsidRPr="00E63074">
        <w:rPr>
          <w:sz w:val="28"/>
          <w:szCs w:val="28"/>
          <w:lang w:val="kk-KZ"/>
        </w:rPr>
        <w:t>;</w:t>
      </w:r>
    </w:p>
    <w:p w14:paraId="261D069D" w14:textId="18852705" w:rsidR="00361009" w:rsidRPr="0016132C" w:rsidRDefault="00361009" w:rsidP="00361009">
      <w:pPr>
        <w:ind w:firstLine="709"/>
        <w:jc w:val="both"/>
        <w:rPr>
          <w:sz w:val="28"/>
          <w:szCs w:val="28"/>
          <w:lang w:val="kk-KZ"/>
        </w:rPr>
      </w:pPr>
      <w:r w:rsidRPr="0016132C">
        <w:rPr>
          <w:sz w:val="28"/>
          <w:szCs w:val="28"/>
          <w:lang w:val="kk-KZ"/>
        </w:rPr>
        <w:t xml:space="preserve">3) </w:t>
      </w:r>
      <w:r w:rsidR="0016132C" w:rsidRPr="0016132C">
        <w:rPr>
          <w:sz w:val="28"/>
          <w:szCs w:val="28"/>
          <w:lang w:val="kk-KZ"/>
        </w:rPr>
        <w:t>олардың жеке мүдделері, отбасылық байланыстары, достық немесе басқа қарым-қатынастары, жеке ұнатулары мен ұнатпаулары іскерлік шешім қабылдауғ</w:t>
      </w:r>
      <w:r w:rsidR="0016132C">
        <w:rPr>
          <w:sz w:val="28"/>
          <w:szCs w:val="28"/>
          <w:lang w:val="kk-KZ"/>
        </w:rPr>
        <w:t>а әсер етпейтініне кепілді болу</w:t>
      </w:r>
      <w:r w:rsidRPr="0016132C">
        <w:rPr>
          <w:sz w:val="28"/>
          <w:szCs w:val="28"/>
          <w:lang w:val="kk-KZ"/>
        </w:rPr>
        <w:t>;</w:t>
      </w:r>
    </w:p>
    <w:p w14:paraId="42938210" w14:textId="1E025EB9" w:rsidR="00361009" w:rsidRPr="00852DAD" w:rsidRDefault="00361009" w:rsidP="00361009">
      <w:pPr>
        <w:ind w:firstLine="709"/>
        <w:jc w:val="both"/>
        <w:rPr>
          <w:sz w:val="28"/>
          <w:szCs w:val="28"/>
          <w:lang w:val="kk-KZ"/>
        </w:rPr>
      </w:pPr>
      <w:r w:rsidRPr="00852DAD">
        <w:rPr>
          <w:sz w:val="28"/>
          <w:szCs w:val="28"/>
          <w:lang w:val="kk-KZ"/>
        </w:rPr>
        <w:t xml:space="preserve">4) </w:t>
      </w:r>
      <w:r w:rsidR="00852DAD">
        <w:rPr>
          <w:sz w:val="28"/>
          <w:szCs w:val="28"/>
          <w:lang w:val="kk-KZ"/>
        </w:rPr>
        <w:t>олардың жеке мүдделері С</w:t>
      </w:r>
      <w:r w:rsidR="00852DAD" w:rsidRPr="00852DAD">
        <w:rPr>
          <w:sz w:val="28"/>
          <w:szCs w:val="28"/>
          <w:lang w:val="kk-KZ"/>
        </w:rPr>
        <w:t>еріктестіктің мүдделеріне қайшы келетін кез келген жағдайлардан немесе жағдайлардан аулақ бол</w:t>
      </w:r>
      <w:r w:rsidR="00852DAD">
        <w:rPr>
          <w:sz w:val="28"/>
          <w:szCs w:val="28"/>
          <w:lang w:val="kk-KZ"/>
        </w:rPr>
        <w:t>у</w:t>
      </w:r>
      <w:r w:rsidRPr="00852DAD">
        <w:rPr>
          <w:sz w:val="28"/>
          <w:szCs w:val="28"/>
          <w:lang w:val="kk-KZ"/>
        </w:rPr>
        <w:t>;</w:t>
      </w:r>
    </w:p>
    <w:p w14:paraId="2FF16F2A" w14:textId="2479A620" w:rsidR="00361009" w:rsidRPr="00852DAD" w:rsidRDefault="00361009" w:rsidP="00361009">
      <w:pPr>
        <w:ind w:firstLine="709"/>
        <w:jc w:val="both"/>
        <w:rPr>
          <w:sz w:val="28"/>
          <w:szCs w:val="28"/>
          <w:lang w:val="kk-KZ"/>
        </w:rPr>
      </w:pPr>
      <w:r w:rsidRPr="00852DAD">
        <w:rPr>
          <w:sz w:val="28"/>
          <w:szCs w:val="28"/>
          <w:lang w:val="kk-KZ"/>
        </w:rPr>
        <w:lastRenderedPageBreak/>
        <w:t xml:space="preserve">5) </w:t>
      </w:r>
      <w:r w:rsidR="00852DAD" w:rsidRPr="00852DAD">
        <w:rPr>
          <w:sz w:val="28"/>
          <w:szCs w:val="28"/>
          <w:lang w:val="kk-KZ"/>
        </w:rPr>
        <w:t>әзірленетін және іске асырылатын кез кел</w:t>
      </w:r>
      <w:r w:rsidR="00852DAD">
        <w:rPr>
          <w:sz w:val="28"/>
          <w:szCs w:val="28"/>
          <w:lang w:val="kk-KZ"/>
        </w:rPr>
        <w:t>ген іскерлік мәмілелер бойынша б</w:t>
      </w:r>
      <w:r w:rsidR="00852DAD" w:rsidRPr="00852DAD">
        <w:rPr>
          <w:sz w:val="28"/>
          <w:szCs w:val="28"/>
          <w:lang w:val="kk-KZ"/>
        </w:rPr>
        <w:t>әсекелестікті қоса алғанда, Серіктестікпен бәсекелеспеу</w:t>
      </w:r>
      <w:r w:rsidRPr="00852DAD">
        <w:rPr>
          <w:sz w:val="28"/>
          <w:szCs w:val="28"/>
          <w:lang w:val="kk-KZ"/>
        </w:rPr>
        <w:t>;</w:t>
      </w:r>
    </w:p>
    <w:p w14:paraId="5C425F72" w14:textId="0A776797" w:rsidR="00361009" w:rsidRPr="009C7D17" w:rsidRDefault="00361009" w:rsidP="009C7D17">
      <w:pPr>
        <w:ind w:firstLine="709"/>
        <w:jc w:val="both"/>
        <w:rPr>
          <w:sz w:val="28"/>
          <w:szCs w:val="28"/>
          <w:lang w:val="kk-KZ"/>
        </w:rPr>
      </w:pPr>
      <w:r w:rsidRPr="009C7D17">
        <w:rPr>
          <w:sz w:val="28"/>
          <w:szCs w:val="28"/>
          <w:lang w:val="kk-KZ"/>
        </w:rPr>
        <w:t xml:space="preserve">6) </w:t>
      </w:r>
      <w:r w:rsidR="009C7D17">
        <w:rPr>
          <w:sz w:val="28"/>
          <w:szCs w:val="28"/>
          <w:lang w:val="kk-KZ"/>
        </w:rPr>
        <w:t>С</w:t>
      </w:r>
      <w:r w:rsidR="009C7D17" w:rsidRPr="009C7D17">
        <w:rPr>
          <w:sz w:val="28"/>
          <w:szCs w:val="28"/>
          <w:lang w:val="kk-KZ"/>
        </w:rPr>
        <w:t>ерікт</w:t>
      </w:r>
      <w:r w:rsidR="009C7D17">
        <w:rPr>
          <w:sz w:val="28"/>
          <w:szCs w:val="28"/>
          <w:lang w:val="kk-KZ"/>
        </w:rPr>
        <w:t>естіктің активтерін, сондай-ақ С</w:t>
      </w:r>
      <w:r w:rsidR="009C7D17" w:rsidRPr="009C7D17">
        <w:rPr>
          <w:sz w:val="28"/>
          <w:szCs w:val="28"/>
          <w:lang w:val="kk-KZ"/>
        </w:rPr>
        <w:t>еріктестіктегі өзінің жағдайын жән</w:t>
      </w:r>
      <w:r w:rsidR="009C7D17">
        <w:rPr>
          <w:sz w:val="28"/>
          <w:szCs w:val="28"/>
          <w:lang w:val="kk-KZ"/>
        </w:rPr>
        <w:t>е/немесе С</w:t>
      </w:r>
      <w:r w:rsidR="009C7D17" w:rsidRPr="009C7D17">
        <w:rPr>
          <w:sz w:val="28"/>
          <w:szCs w:val="28"/>
          <w:lang w:val="kk-KZ"/>
        </w:rPr>
        <w:t xml:space="preserve">еріктестіктегі лауазымдық міндеттерін жүзеге асыруға байланысты туындайтын </w:t>
      </w:r>
      <w:r w:rsidR="009C7D17">
        <w:rPr>
          <w:sz w:val="28"/>
          <w:szCs w:val="28"/>
          <w:lang w:val="kk-KZ"/>
        </w:rPr>
        <w:t>іскерлік мүмкіндіктерді өзінің ж</w:t>
      </w:r>
      <w:r w:rsidR="009C7D17" w:rsidRPr="009C7D17">
        <w:rPr>
          <w:sz w:val="28"/>
          <w:szCs w:val="28"/>
          <w:lang w:val="kk-KZ"/>
        </w:rPr>
        <w:t>еке, оның ішінде қаржылық мүдделерін қанағаттандыру үшін пайдаланбау</w:t>
      </w:r>
      <w:r w:rsidRPr="009C7D17">
        <w:rPr>
          <w:sz w:val="28"/>
          <w:szCs w:val="28"/>
          <w:lang w:val="kk-KZ"/>
        </w:rPr>
        <w:t>;</w:t>
      </w:r>
    </w:p>
    <w:p w14:paraId="7954734D" w14:textId="074F9381" w:rsidR="00361009" w:rsidRPr="009C7D17" w:rsidRDefault="00361009" w:rsidP="00361009">
      <w:pPr>
        <w:ind w:firstLine="709"/>
        <w:jc w:val="both"/>
        <w:rPr>
          <w:sz w:val="28"/>
          <w:szCs w:val="28"/>
          <w:lang w:val="kk-KZ"/>
        </w:rPr>
      </w:pPr>
      <w:r w:rsidRPr="009C7D17">
        <w:rPr>
          <w:sz w:val="28"/>
          <w:szCs w:val="28"/>
          <w:lang w:val="kk-KZ"/>
        </w:rPr>
        <w:t xml:space="preserve">7) </w:t>
      </w:r>
      <w:r w:rsidR="009C7D17" w:rsidRPr="009C7D17">
        <w:rPr>
          <w:sz w:val="28"/>
          <w:szCs w:val="28"/>
          <w:lang w:val="kk-KZ"/>
        </w:rPr>
        <w:t>мүдделер қақтығысын қарау процесінде олардың жеке немесе материалдық мүдделеріне әсер ететін немесе әсер етуі мүмкін шешімдер қабылдауға қатыспауы немесе басқа әрекеттерді жасамауы</w:t>
      </w:r>
      <w:r w:rsidRPr="009C7D17">
        <w:rPr>
          <w:sz w:val="28"/>
          <w:szCs w:val="28"/>
          <w:lang w:val="kk-KZ"/>
        </w:rPr>
        <w:t>.</w:t>
      </w:r>
    </w:p>
    <w:p w14:paraId="37D8377A" w14:textId="1F7485D1" w:rsidR="00361009" w:rsidRPr="000E2347" w:rsidRDefault="00361009" w:rsidP="00361009">
      <w:pPr>
        <w:ind w:firstLine="709"/>
        <w:jc w:val="both"/>
        <w:rPr>
          <w:sz w:val="28"/>
          <w:szCs w:val="28"/>
          <w:lang w:val="kk-KZ"/>
        </w:rPr>
      </w:pPr>
      <w:r w:rsidRPr="000E2347">
        <w:rPr>
          <w:sz w:val="28"/>
          <w:szCs w:val="28"/>
          <w:lang w:val="kk-KZ"/>
        </w:rPr>
        <w:t xml:space="preserve">4.3. </w:t>
      </w:r>
      <w:r w:rsidR="000E2347" w:rsidRPr="000E2347">
        <w:rPr>
          <w:sz w:val="28"/>
          <w:szCs w:val="28"/>
          <w:lang w:val="kk-KZ"/>
        </w:rPr>
        <w:t xml:space="preserve">Серіктестіктің қызметкерлері серіктестікте еңбек және/немесе лауазымдық міндеттерін атқару басталған сәттен бастап 5 (бес) жұмыс күні ішінде жазбаша нысанда (1-қосымша) осы </w:t>
      </w:r>
      <w:r w:rsidR="000E2347">
        <w:rPr>
          <w:sz w:val="28"/>
          <w:szCs w:val="28"/>
          <w:lang w:val="kk-KZ"/>
        </w:rPr>
        <w:t>С</w:t>
      </w:r>
      <w:r w:rsidR="000E2347" w:rsidRPr="000E2347">
        <w:rPr>
          <w:sz w:val="28"/>
          <w:szCs w:val="28"/>
          <w:lang w:val="kk-KZ"/>
        </w:rPr>
        <w:t>аясаттың талаптарын адал орындауға міндеттенетіндерін растауға міндетті</w:t>
      </w:r>
      <w:r w:rsidRPr="000E2347">
        <w:rPr>
          <w:sz w:val="28"/>
          <w:szCs w:val="28"/>
          <w:lang w:val="kk-KZ"/>
        </w:rPr>
        <w:t>.</w:t>
      </w:r>
    </w:p>
    <w:p w14:paraId="7CD50960" w14:textId="56E99398" w:rsidR="00361009" w:rsidRPr="000E2347" w:rsidRDefault="00361009" w:rsidP="00361009">
      <w:pPr>
        <w:ind w:firstLine="709"/>
        <w:jc w:val="both"/>
        <w:rPr>
          <w:sz w:val="28"/>
          <w:szCs w:val="28"/>
          <w:lang w:val="kk-KZ"/>
        </w:rPr>
      </w:pPr>
      <w:r w:rsidRPr="000E2347">
        <w:rPr>
          <w:sz w:val="28"/>
          <w:szCs w:val="28"/>
          <w:lang w:val="kk-KZ"/>
        </w:rPr>
        <w:t xml:space="preserve">4.4. </w:t>
      </w:r>
      <w:r w:rsidR="000E2347" w:rsidRPr="000E2347">
        <w:rPr>
          <w:sz w:val="28"/>
          <w:szCs w:val="28"/>
          <w:lang w:val="kk-KZ"/>
        </w:rPr>
        <w:t xml:space="preserve">Қызметкер осы Саясатқа 2-қосымшаға сәйкес тиісті мән-жай пайда болған сәттен бастап 5 (бес) жұмыс күні ішінде кез келген мүдделер қақтығысының болуы туралы ақпаратты </w:t>
      </w:r>
      <w:r w:rsidR="000E2347" w:rsidRPr="0037638D">
        <w:rPr>
          <w:rStyle w:val="ezkurwreuab5ozgtqnkl"/>
          <w:sz w:val="28"/>
          <w:szCs w:val="28"/>
          <w:lang w:val="kk-KZ"/>
        </w:rPr>
        <w:t>СЖҚК</w:t>
      </w:r>
      <w:r w:rsidR="000E2347" w:rsidRPr="000E2347">
        <w:rPr>
          <w:sz w:val="28"/>
          <w:szCs w:val="28"/>
          <w:lang w:val="kk-KZ"/>
        </w:rPr>
        <w:t>-ға жазбаша түрде хабарлауға тиіс</w:t>
      </w:r>
      <w:r w:rsidRPr="000E2347">
        <w:rPr>
          <w:sz w:val="28"/>
          <w:szCs w:val="28"/>
          <w:lang w:val="kk-KZ"/>
        </w:rPr>
        <w:t>.</w:t>
      </w:r>
    </w:p>
    <w:p w14:paraId="13D5A1B6" w14:textId="77777777" w:rsidR="00361009" w:rsidRPr="000E2347" w:rsidRDefault="00361009" w:rsidP="00361009">
      <w:pPr>
        <w:ind w:firstLine="709"/>
        <w:jc w:val="both"/>
        <w:rPr>
          <w:sz w:val="28"/>
          <w:szCs w:val="28"/>
          <w:lang w:val="kk-KZ"/>
        </w:rPr>
      </w:pPr>
    </w:p>
    <w:p w14:paraId="05A98415" w14:textId="32AE1166" w:rsidR="00361009" w:rsidRPr="00740FA9" w:rsidRDefault="00361009" w:rsidP="00361009">
      <w:pPr>
        <w:ind w:firstLine="709"/>
        <w:jc w:val="center"/>
        <w:rPr>
          <w:b/>
          <w:sz w:val="28"/>
          <w:szCs w:val="28"/>
          <w:lang w:val="kk-KZ"/>
        </w:rPr>
      </w:pPr>
      <w:r w:rsidRPr="00740FA9">
        <w:rPr>
          <w:b/>
          <w:sz w:val="28"/>
          <w:szCs w:val="28"/>
          <w:lang w:val="kk-KZ"/>
        </w:rPr>
        <w:t xml:space="preserve">5. </w:t>
      </w:r>
      <w:r w:rsidR="00740FA9" w:rsidRPr="00740FA9">
        <w:rPr>
          <w:b/>
          <w:sz w:val="28"/>
          <w:szCs w:val="28"/>
          <w:lang w:val="kk-KZ"/>
        </w:rPr>
        <w:t>Мүдделер қақтығысы туралы мәліметтерді ашу</w:t>
      </w:r>
    </w:p>
    <w:p w14:paraId="533CDF9C" w14:textId="77777777" w:rsidR="00361009" w:rsidRPr="00740FA9" w:rsidRDefault="00361009" w:rsidP="00361009">
      <w:pPr>
        <w:ind w:firstLine="709"/>
        <w:jc w:val="both"/>
        <w:rPr>
          <w:sz w:val="28"/>
          <w:szCs w:val="28"/>
          <w:lang w:val="kk-KZ"/>
        </w:rPr>
      </w:pPr>
    </w:p>
    <w:p w14:paraId="615B5689" w14:textId="4DC6C63B" w:rsidR="00361009" w:rsidRPr="00740FA9" w:rsidRDefault="00361009" w:rsidP="00361009">
      <w:pPr>
        <w:ind w:firstLine="709"/>
        <w:jc w:val="both"/>
        <w:rPr>
          <w:sz w:val="28"/>
          <w:szCs w:val="28"/>
          <w:lang w:val="kk-KZ"/>
        </w:rPr>
      </w:pPr>
      <w:r w:rsidRPr="00740FA9">
        <w:rPr>
          <w:sz w:val="28"/>
          <w:szCs w:val="28"/>
          <w:lang w:val="kk-KZ"/>
        </w:rPr>
        <w:t xml:space="preserve">5.1. </w:t>
      </w:r>
      <w:r w:rsidR="00740FA9" w:rsidRPr="00740FA9">
        <w:rPr>
          <w:sz w:val="28"/>
          <w:szCs w:val="28"/>
          <w:lang w:val="kk-KZ"/>
        </w:rPr>
        <w:t xml:space="preserve">Серіктестік ықтимал және нақты мүдделер қақтығысы туралы мәліметтерді ашудың </w:t>
      </w:r>
      <w:r w:rsidR="00740FA9">
        <w:rPr>
          <w:sz w:val="28"/>
          <w:szCs w:val="28"/>
          <w:lang w:val="kk-KZ"/>
        </w:rPr>
        <w:t>келесі</w:t>
      </w:r>
      <w:r w:rsidR="00740FA9" w:rsidRPr="00740FA9">
        <w:rPr>
          <w:sz w:val="28"/>
          <w:szCs w:val="28"/>
          <w:lang w:val="kk-KZ"/>
        </w:rPr>
        <w:t xml:space="preserve"> жүйесін белгілейді</w:t>
      </w:r>
      <w:r w:rsidRPr="00740FA9">
        <w:rPr>
          <w:sz w:val="28"/>
          <w:szCs w:val="28"/>
          <w:lang w:val="kk-KZ"/>
        </w:rPr>
        <w:t>:</w:t>
      </w:r>
    </w:p>
    <w:p w14:paraId="0813B112" w14:textId="60D9834E" w:rsidR="00361009" w:rsidRPr="00740FA9" w:rsidRDefault="00361009" w:rsidP="00361009">
      <w:pPr>
        <w:ind w:firstLine="709"/>
        <w:jc w:val="both"/>
        <w:rPr>
          <w:sz w:val="28"/>
          <w:szCs w:val="28"/>
          <w:lang w:val="kk-KZ"/>
        </w:rPr>
      </w:pPr>
      <w:r w:rsidRPr="00740FA9">
        <w:rPr>
          <w:sz w:val="28"/>
          <w:szCs w:val="28"/>
          <w:lang w:val="kk-KZ"/>
        </w:rPr>
        <w:t xml:space="preserve">1) </w:t>
      </w:r>
      <w:r w:rsidR="00740FA9" w:rsidRPr="00740FA9">
        <w:rPr>
          <w:sz w:val="28"/>
          <w:szCs w:val="28"/>
          <w:lang w:val="kk-KZ"/>
        </w:rPr>
        <w:t>қызметкерді жұмысқа қабылдау кезінде мүдделер қақтығысы туралы мәліметтерді бастапқ</w:t>
      </w:r>
      <w:r w:rsidR="00740FA9">
        <w:rPr>
          <w:sz w:val="28"/>
          <w:szCs w:val="28"/>
          <w:lang w:val="kk-KZ"/>
        </w:rPr>
        <w:t>да</w:t>
      </w:r>
      <w:r w:rsidR="00740FA9" w:rsidRPr="00740FA9">
        <w:rPr>
          <w:sz w:val="28"/>
          <w:szCs w:val="28"/>
          <w:lang w:val="kk-KZ"/>
        </w:rPr>
        <w:t xml:space="preserve"> ашу</w:t>
      </w:r>
      <w:r w:rsidRPr="00740FA9">
        <w:rPr>
          <w:sz w:val="28"/>
          <w:szCs w:val="28"/>
          <w:lang w:val="kk-KZ"/>
        </w:rPr>
        <w:t>;</w:t>
      </w:r>
    </w:p>
    <w:p w14:paraId="767CB735" w14:textId="23A2CADA" w:rsidR="00361009" w:rsidRPr="00740FA9" w:rsidRDefault="00361009" w:rsidP="00361009">
      <w:pPr>
        <w:ind w:firstLine="709"/>
        <w:jc w:val="both"/>
        <w:rPr>
          <w:sz w:val="28"/>
          <w:szCs w:val="28"/>
          <w:lang w:val="kk-KZ"/>
        </w:rPr>
      </w:pPr>
      <w:r w:rsidRPr="00740FA9">
        <w:rPr>
          <w:sz w:val="28"/>
          <w:szCs w:val="28"/>
          <w:lang w:val="kk-KZ"/>
        </w:rPr>
        <w:t xml:space="preserve">2) </w:t>
      </w:r>
      <w:r w:rsidR="00740FA9" w:rsidRPr="00740FA9">
        <w:rPr>
          <w:sz w:val="28"/>
          <w:szCs w:val="28"/>
          <w:lang w:val="kk-KZ"/>
        </w:rPr>
        <w:t>лауазымға тағайындау немесе кіру кезінде мүдделер қақтығысы туралы мәліметтерді ашу</w:t>
      </w:r>
      <w:r w:rsidRPr="00740FA9">
        <w:rPr>
          <w:sz w:val="28"/>
          <w:szCs w:val="28"/>
          <w:lang w:val="kk-KZ"/>
        </w:rPr>
        <w:t>;</w:t>
      </w:r>
    </w:p>
    <w:p w14:paraId="298D6AE2" w14:textId="52F90F24" w:rsidR="00361009" w:rsidRPr="00740FA9" w:rsidRDefault="00361009" w:rsidP="00361009">
      <w:pPr>
        <w:ind w:firstLine="709"/>
        <w:jc w:val="both"/>
        <w:rPr>
          <w:sz w:val="28"/>
          <w:szCs w:val="28"/>
          <w:lang w:val="kk-KZ"/>
        </w:rPr>
      </w:pPr>
      <w:r w:rsidRPr="00740FA9">
        <w:rPr>
          <w:sz w:val="28"/>
          <w:szCs w:val="28"/>
          <w:lang w:val="kk-KZ"/>
        </w:rPr>
        <w:t xml:space="preserve">3) </w:t>
      </w:r>
      <w:r w:rsidR="00740FA9" w:rsidRPr="00740FA9">
        <w:rPr>
          <w:sz w:val="28"/>
          <w:szCs w:val="28"/>
          <w:lang w:val="kk-KZ"/>
        </w:rPr>
        <w:t>мүдделер қақтығысы туралы мәліметтерді жаңа нақты немесе ықтимал мүдделер қақтығысын тудыратын немесе тудырған жағдайлардың туындауына қарай ашу</w:t>
      </w:r>
      <w:r w:rsidRPr="00740FA9">
        <w:rPr>
          <w:sz w:val="28"/>
          <w:szCs w:val="28"/>
          <w:lang w:val="kk-KZ"/>
        </w:rPr>
        <w:t xml:space="preserve">. </w:t>
      </w:r>
    </w:p>
    <w:p w14:paraId="76096E86" w14:textId="74E8C1A9" w:rsidR="00740FA9" w:rsidRDefault="00361009" w:rsidP="00361009">
      <w:pPr>
        <w:ind w:firstLine="709"/>
        <w:jc w:val="both"/>
        <w:rPr>
          <w:sz w:val="28"/>
          <w:szCs w:val="28"/>
          <w:lang w:val="kk-KZ"/>
        </w:rPr>
      </w:pPr>
      <w:r w:rsidRPr="00740FA9">
        <w:rPr>
          <w:sz w:val="28"/>
          <w:szCs w:val="28"/>
          <w:lang w:val="kk-KZ"/>
        </w:rPr>
        <w:t xml:space="preserve">5.2. </w:t>
      </w:r>
      <w:r w:rsidR="00740FA9" w:rsidRPr="00740FA9">
        <w:rPr>
          <w:sz w:val="28"/>
          <w:szCs w:val="28"/>
          <w:lang w:val="kk-KZ"/>
        </w:rPr>
        <w:t>Қызметкердің мүдделері қақтығысы туралы мәліметтер ашылған жағдайда, соңғыс</w:t>
      </w:r>
      <w:r w:rsidR="00740FA9">
        <w:rPr>
          <w:sz w:val="28"/>
          <w:szCs w:val="28"/>
          <w:lang w:val="kk-KZ"/>
        </w:rPr>
        <w:t>ы өзінің тікелей басшысына және</w:t>
      </w:r>
      <w:r w:rsidR="00740FA9" w:rsidRPr="00740FA9">
        <w:rPr>
          <w:sz w:val="28"/>
          <w:szCs w:val="28"/>
          <w:lang w:val="kk-KZ"/>
        </w:rPr>
        <w:t xml:space="preserve"> </w:t>
      </w:r>
      <w:r w:rsidR="00740FA9" w:rsidRPr="0037638D">
        <w:rPr>
          <w:rStyle w:val="ezkurwreuab5ozgtqnkl"/>
          <w:sz w:val="28"/>
          <w:szCs w:val="28"/>
          <w:lang w:val="kk-KZ"/>
        </w:rPr>
        <w:t>СЖҚК</w:t>
      </w:r>
      <w:r w:rsidR="00740FA9">
        <w:rPr>
          <w:sz w:val="28"/>
          <w:szCs w:val="28"/>
          <w:lang w:val="kk-KZ"/>
        </w:rPr>
        <w:t>-қа</w:t>
      </w:r>
      <w:r w:rsidR="00740FA9" w:rsidRPr="00740FA9">
        <w:rPr>
          <w:sz w:val="28"/>
          <w:szCs w:val="28"/>
          <w:lang w:val="kk-KZ"/>
        </w:rPr>
        <w:t xml:space="preserve"> уақтылы хабарлауға тиіс.</w:t>
      </w:r>
    </w:p>
    <w:p w14:paraId="077B25C7" w14:textId="232EBAC9" w:rsidR="00361009" w:rsidRPr="00740FA9" w:rsidRDefault="00361009" w:rsidP="00361009">
      <w:pPr>
        <w:ind w:firstLine="709"/>
        <w:jc w:val="both"/>
        <w:rPr>
          <w:sz w:val="28"/>
          <w:szCs w:val="28"/>
          <w:lang w:val="kk-KZ"/>
        </w:rPr>
      </w:pPr>
      <w:r w:rsidRPr="00740FA9">
        <w:rPr>
          <w:sz w:val="28"/>
          <w:szCs w:val="28"/>
          <w:lang w:val="kk-KZ"/>
        </w:rPr>
        <w:t xml:space="preserve">5.3. </w:t>
      </w:r>
      <w:r w:rsidR="00740FA9" w:rsidRPr="00740FA9">
        <w:rPr>
          <w:sz w:val="28"/>
          <w:szCs w:val="28"/>
          <w:lang w:val="kk-KZ"/>
        </w:rPr>
        <w:t>Мүдделер қақтығысы туралы мәліметтер ашылған жағдайда, қыз</w:t>
      </w:r>
      <w:r w:rsidR="00740FA9">
        <w:rPr>
          <w:sz w:val="28"/>
          <w:szCs w:val="28"/>
          <w:lang w:val="kk-KZ"/>
        </w:rPr>
        <w:t>меткер ақпаратты жазбаша түрде С</w:t>
      </w:r>
      <w:r w:rsidR="00740FA9" w:rsidRPr="00740FA9">
        <w:rPr>
          <w:sz w:val="28"/>
          <w:szCs w:val="28"/>
          <w:lang w:val="kk-KZ"/>
        </w:rPr>
        <w:t xml:space="preserve">еріктестіктің атқарушы органына уақтылы жіберуі, мүдделер қақтығысының болуын және шешілуін бақылау және үйлестірушінің функциялары бұл ретте </w:t>
      </w:r>
      <w:r w:rsidR="00740FA9" w:rsidRPr="0037638D">
        <w:rPr>
          <w:rStyle w:val="ezkurwreuab5ozgtqnkl"/>
          <w:sz w:val="28"/>
          <w:szCs w:val="28"/>
          <w:lang w:val="kk-KZ"/>
        </w:rPr>
        <w:t>СЖҚК</w:t>
      </w:r>
      <w:r w:rsidR="00740FA9">
        <w:rPr>
          <w:sz w:val="28"/>
          <w:szCs w:val="28"/>
          <w:lang w:val="kk-KZ"/>
        </w:rPr>
        <w:t>-қа жүктеледі. О</w:t>
      </w:r>
      <w:r w:rsidR="00740FA9" w:rsidRPr="00740FA9">
        <w:rPr>
          <w:sz w:val="28"/>
          <w:szCs w:val="28"/>
          <w:lang w:val="kk-KZ"/>
        </w:rPr>
        <w:t>л мүдделер қақтығысына алдын ала баға береді, мәселенің мәні бойынша қажетті құжаттарды дайындайды. Мәселенің м</w:t>
      </w:r>
      <w:r w:rsidR="00740FA9">
        <w:rPr>
          <w:sz w:val="28"/>
          <w:szCs w:val="28"/>
          <w:lang w:val="kk-KZ"/>
        </w:rPr>
        <w:t>әні бойынша түпкілікті шешімді С</w:t>
      </w:r>
      <w:r w:rsidR="00740FA9" w:rsidRPr="00740FA9">
        <w:rPr>
          <w:sz w:val="28"/>
          <w:szCs w:val="28"/>
          <w:lang w:val="kk-KZ"/>
        </w:rPr>
        <w:t>еріктестіктің атқарушы органы қабылдайды</w:t>
      </w:r>
      <w:r w:rsidR="00740FA9">
        <w:rPr>
          <w:sz w:val="28"/>
          <w:szCs w:val="28"/>
          <w:lang w:val="kk-KZ"/>
        </w:rPr>
        <w:t>.</w:t>
      </w:r>
    </w:p>
    <w:p w14:paraId="1A650169" w14:textId="5520DAB7" w:rsidR="00361009" w:rsidRPr="001E08FB" w:rsidRDefault="00361009" w:rsidP="00361009">
      <w:pPr>
        <w:ind w:firstLine="709"/>
        <w:jc w:val="both"/>
        <w:rPr>
          <w:sz w:val="28"/>
          <w:szCs w:val="28"/>
          <w:lang w:val="kk-KZ"/>
        </w:rPr>
      </w:pPr>
      <w:r w:rsidRPr="001E08FB">
        <w:rPr>
          <w:sz w:val="28"/>
          <w:szCs w:val="28"/>
          <w:lang w:val="kk-KZ"/>
        </w:rPr>
        <w:t xml:space="preserve">5.4. </w:t>
      </w:r>
      <w:r w:rsidR="00E55E99">
        <w:rPr>
          <w:sz w:val="28"/>
          <w:szCs w:val="28"/>
          <w:lang w:val="kk-KZ"/>
        </w:rPr>
        <w:t>Қызметкерлер осы Саясатқа</w:t>
      </w:r>
      <w:r w:rsidR="001E08FB" w:rsidRPr="001E08FB">
        <w:rPr>
          <w:sz w:val="28"/>
          <w:szCs w:val="28"/>
          <w:lang w:val="kk-KZ"/>
        </w:rPr>
        <w:t xml:space="preserve"> қосымшаға сәйкес хабарлама жіберу арқылы мүдделердің ықтимал қақтығысының барлық жағдай</w:t>
      </w:r>
      <w:r w:rsidR="001E08FB">
        <w:rPr>
          <w:sz w:val="28"/>
          <w:szCs w:val="28"/>
          <w:lang w:val="kk-KZ"/>
        </w:rPr>
        <w:t>ларын дереу және толық көлемде С</w:t>
      </w:r>
      <w:r w:rsidR="001E08FB" w:rsidRPr="001E08FB">
        <w:rPr>
          <w:sz w:val="28"/>
          <w:szCs w:val="28"/>
          <w:lang w:val="kk-KZ"/>
        </w:rPr>
        <w:t xml:space="preserve">еріктестікке </w:t>
      </w:r>
      <w:r w:rsidR="001E08FB">
        <w:rPr>
          <w:sz w:val="28"/>
          <w:szCs w:val="28"/>
          <w:lang w:val="kk-KZ"/>
        </w:rPr>
        <w:t>хабарлауға</w:t>
      </w:r>
      <w:r w:rsidR="001E08FB" w:rsidRPr="001E08FB">
        <w:rPr>
          <w:sz w:val="28"/>
          <w:szCs w:val="28"/>
          <w:lang w:val="kk-KZ"/>
        </w:rPr>
        <w:t xml:space="preserve"> міндетті</w:t>
      </w:r>
      <w:r w:rsidRPr="001E08FB">
        <w:rPr>
          <w:sz w:val="28"/>
          <w:szCs w:val="28"/>
          <w:lang w:val="kk-KZ"/>
        </w:rPr>
        <w:t>.</w:t>
      </w:r>
    </w:p>
    <w:p w14:paraId="2FF3E2E0" w14:textId="77777777" w:rsidR="00361009" w:rsidRPr="001E08FB" w:rsidRDefault="00361009" w:rsidP="00361009">
      <w:pPr>
        <w:ind w:firstLine="709"/>
        <w:jc w:val="both"/>
        <w:rPr>
          <w:sz w:val="28"/>
          <w:szCs w:val="28"/>
          <w:lang w:val="kk-KZ"/>
        </w:rPr>
      </w:pPr>
    </w:p>
    <w:p w14:paraId="3A537B06" w14:textId="6295C400" w:rsidR="00361009" w:rsidRPr="00226749" w:rsidRDefault="00361009" w:rsidP="00361009">
      <w:pPr>
        <w:ind w:firstLine="709"/>
        <w:jc w:val="center"/>
        <w:rPr>
          <w:b/>
          <w:sz w:val="28"/>
          <w:szCs w:val="28"/>
        </w:rPr>
      </w:pPr>
      <w:r w:rsidRPr="00226749">
        <w:rPr>
          <w:b/>
          <w:sz w:val="28"/>
          <w:szCs w:val="28"/>
        </w:rPr>
        <w:t xml:space="preserve">6. </w:t>
      </w:r>
      <w:r w:rsidR="00991DD2" w:rsidRPr="00991DD2">
        <w:rPr>
          <w:b/>
          <w:sz w:val="28"/>
          <w:szCs w:val="28"/>
        </w:rPr>
        <w:t>Мүдделер қақтығысын реттеу</w:t>
      </w:r>
    </w:p>
    <w:p w14:paraId="2FA3723E" w14:textId="77777777" w:rsidR="00361009" w:rsidRDefault="00361009" w:rsidP="00361009">
      <w:pPr>
        <w:ind w:firstLine="709"/>
        <w:jc w:val="both"/>
        <w:rPr>
          <w:sz w:val="28"/>
          <w:szCs w:val="28"/>
        </w:rPr>
      </w:pPr>
    </w:p>
    <w:p w14:paraId="2C627EEE" w14:textId="0743C827" w:rsidR="00361009" w:rsidRDefault="00361009" w:rsidP="00361009">
      <w:pPr>
        <w:ind w:firstLine="709"/>
        <w:jc w:val="both"/>
        <w:rPr>
          <w:sz w:val="28"/>
          <w:szCs w:val="28"/>
        </w:rPr>
      </w:pPr>
      <w:r w:rsidRPr="00C60E49">
        <w:rPr>
          <w:sz w:val="28"/>
          <w:szCs w:val="28"/>
        </w:rPr>
        <w:t xml:space="preserve">6.1. </w:t>
      </w:r>
      <w:r w:rsidR="001E08FB" w:rsidRPr="001E08FB">
        <w:rPr>
          <w:sz w:val="28"/>
          <w:szCs w:val="28"/>
        </w:rPr>
        <w:t xml:space="preserve">Қызметкердің нақты немесе ықтимал мүдделер қақтығысының болуы туралы ақпаратты Серіктестік үшін туындайтын тәуекелдердің </w:t>
      </w:r>
      <w:r w:rsidR="001E08FB">
        <w:rPr>
          <w:sz w:val="28"/>
          <w:szCs w:val="28"/>
          <w:lang w:val="kk-KZ"/>
        </w:rPr>
        <w:t>маңыздылығын</w:t>
      </w:r>
      <w:r w:rsidR="001E08FB" w:rsidRPr="001E08FB">
        <w:rPr>
          <w:sz w:val="28"/>
          <w:szCs w:val="28"/>
        </w:rPr>
        <w:t xml:space="preserve"> бағалау және осы </w:t>
      </w:r>
      <w:r w:rsidR="001E08FB">
        <w:rPr>
          <w:sz w:val="28"/>
          <w:szCs w:val="28"/>
          <w:lang w:val="kk-KZ"/>
        </w:rPr>
        <w:t>шиеленісті</w:t>
      </w:r>
      <w:r w:rsidR="001E08FB" w:rsidRPr="001E08FB">
        <w:rPr>
          <w:sz w:val="28"/>
          <w:szCs w:val="28"/>
        </w:rPr>
        <w:t xml:space="preserve"> шешудің неғұрлым қолайлы нысаны</w:t>
      </w:r>
      <w:r w:rsidR="001E08FB">
        <w:rPr>
          <w:sz w:val="28"/>
          <w:szCs w:val="28"/>
        </w:rPr>
        <w:t xml:space="preserve">н таңдау мақсатында </w:t>
      </w:r>
      <w:r w:rsidR="001E08FB">
        <w:rPr>
          <w:sz w:val="28"/>
          <w:szCs w:val="28"/>
          <w:lang w:val="kk-KZ"/>
        </w:rPr>
        <w:t>С</w:t>
      </w:r>
      <w:r w:rsidR="001E08FB" w:rsidRPr="001E08FB">
        <w:rPr>
          <w:sz w:val="28"/>
          <w:szCs w:val="28"/>
        </w:rPr>
        <w:t xml:space="preserve">еріктестік </w:t>
      </w:r>
      <w:r w:rsidR="001E08FB" w:rsidRPr="001E08FB">
        <w:rPr>
          <w:sz w:val="28"/>
          <w:szCs w:val="28"/>
        </w:rPr>
        <w:t>басшылығы</w:t>
      </w:r>
      <w:r w:rsidR="001E08FB" w:rsidRPr="001E08FB">
        <w:rPr>
          <w:sz w:val="28"/>
          <w:szCs w:val="28"/>
        </w:rPr>
        <w:t xml:space="preserve"> және/немесе </w:t>
      </w:r>
      <w:r w:rsidR="001E08FB" w:rsidRPr="0037638D">
        <w:rPr>
          <w:rStyle w:val="ezkurwreuab5ozgtqnkl"/>
          <w:sz w:val="28"/>
          <w:szCs w:val="28"/>
          <w:lang w:val="kk-KZ"/>
        </w:rPr>
        <w:t>СЖҚК</w:t>
      </w:r>
      <w:r w:rsidR="001E08FB" w:rsidRPr="001E08FB">
        <w:rPr>
          <w:sz w:val="28"/>
          <w:szCs w:val="28"/>
        </w:rPr>
        <w:t xml:space="preserve"> мұқият тексеруі тиіс</w:t>
      </w:r>
      <w:r w:rsidRPr="00C60E49">
        <w:rPr>
          <w:sz w:val="28"/>
          <w:szCs w:val="28"/>
        </w:rPr>
        <w:t xml:space="preserve">. </w:t>
      </w:r>
    </w:p>
    <w:p w14:paraId="59AC3219" w14:textId="65475FF0" w:rsidR="00361009" w:rsidRDefault="00361009" w:rsidP="00361009">
      <w:pPr>
        <w:ind w:firstLine="709"/>
        <w:jc w:val="both"/>
        <w:rPr>
          <w:sz w:val="28"/>
          <w:szCs w:val="28"/>
        </w:rPr>
      </w:pPr>
      <w:r w:rsidRPr="00C60E49">
        <w:rPr>
          <w:sz w:val="28"/>
          <w:szCs w:val="28"/>
        </w:rPr>
        <w:t xml:space="preserve">6.2. </w:t>
      </w:r>
      <w:r w:rsidR="001E08FB" w:rsidRPr="001E08FB">
        <w:rPr>
          <w:sz w:val="28"/>
          <w:szCs w:val="28"/>
        </w:rPr>
        <w:t>Қызметкерде нақты немесе ықтимал мүдделер қақтығысының болуы туралы ақпар</w:t>
      </w:r>
      <w:r w:rsidR="001E08FB">
        <w:rPr>
          <w:sz w:val="28"/>
          <w:szCs w:val="28"/>
        </w:rPr>
        <w:t xml:space="preserve">атты талдау нәтижелері бойынша </w:t>
      </w:r>
      <w:r w:rsidR="001E08FB">
        <w:rPr>
          <w:sz w:val="28"/>
          <w:szCs w:val="28"/>
          <w:lang w:val="kk-KZ"/>
        </w:rPr>
        <w:t>С</w:t>
      </w:r>
      <w:r w:rsidR="001E08FB" w:rsidRPr="001E08FB">
        <w:rPr>
          <w:sz w:val="28"/>
          <w:szCs w:val="28"/>
        </w:rPr>
        <w:t xml:space="preserve">еріктестік басшылығы мүдделер қақтығысын реттеудің </w:t>
      </w:r>
      <w:r w:rsidR="001E08FB">
        <w:rPr>
          <w:sz w:val="28"/>
          <w:szCs w:val="28"/>
          <w:lang w:val="kk-KZ"/>
        </w:rPr>
        <w:t>келесі</w:t>
      </w:r>
      <w:r w:rsidR="001E08FB" w:rsidRPr="001E08FB">
        <w:rPr>
          <w:sz w:val="28"/>
          <w:szCs w:val="28"/>
        </w:rPr>
        <w:t xml:space="preserve"> шараларын қабылдайды</w:t>
      </w:r>
      <w:r w:rsidRPr="00C60E49">
        <w:rPr>
          <w:sz w:val="28"/>
          <w:szCs w:val="28"/>
        </w:rPr>
        <w:t xml:space="preserve">: </w:t>
      </w:r>
    </w:p>
    <w:p w14:paraId="3E0AC76B" w14:textId="4E9CF064" w:rsidR="00361009" w:rsidRDefault="00361009" w:rsidP="00361009">
      <w:pPr>
        <w:ind w:firstLine="709"/>
        <w:jc w:val="both"/>
        <w:rPr>
          <w:sz w:val="28"/>
          <w:szCs w:val="28"/>
        </w:rPr>
      </w:pPr>
      <w:r w:rsidRPr="00C60E49">
        <w:rPr>
          <w:sz w:val="28"/>
          <w:szCs w:val="28"/>
        </w:rPr>
        <w:t xml:space="preserve">1) </w:t>
      </w:r>
      <w:r w:rsidR="008B4B0B" w:rsidRPr="008B4B0B">
        <w:rPr>
          <w:sz w:val="28"/>
          <w:szCs w:val="28"/>
        </w:rPr>
        <w:t>қызметкердің жеке м</w:t>
      </w:r>
      <w:r w:rsidR="008B4B0B">
        <w:rPr>
          <w:sz w:val="28"/>
          <w:szCs w:val="28"/>
        </w:rPr>
        <w:t xml:space="preserve">үдделеріне қатысы болуы мүмкін </w:t>
      </w:r>
      <w:r w:rsidR="008B4B0B">
        <w:rPr>
          <w:sz w:val="28"/>
          <w:szCs w:val="28"/>
          <w:lang w:val="kk-KZ"/>
        </w:rPr>
        <w:t>С</w:t>
      </w:r>
      <w:r w:rsidR="008B4B0B" w:rsidRPr="008B4B0B">
        <w:rPr>
          <w:sz w:val="28"/>
          <w:szCs w:val="28"/>
        </w:rPr>
        <w:t>еріктестіктің нақты ақпаратына қол жеткізуін шектеу</w:t>
      </w:r>
      <w:r w:rsidRPr="00C60E49">
        <w:rPr>
          <w:sz w:val="28"/>
          <w:szCs w:val="28"/>
        </w:rPr>
        <w:t>;</w:t>
      </w:r>
    </w:p>
    <w:p w14:paraId="3E9121A6" w14:textId="33EFBA31" w:rsidR="00361009" w:rsidRDefault="00361009" w:rsidP="00361009">
      <w:pPr>
        <w:ind w:firstLine="709"/>
        <w:jc w:val="both"/>
        <w:rPr>
          <w:sz w:val="28"/>
          <w:szCs w:val="28"/>
        </w:rPr>
      </w:pPr>
      <w:r w:rsidRPr="00C60E49">
        <w:rPr>
          <w:sz w:val="28"/>
          <w:szCs w:val="28"/>
        </w:rPr>
        <w:t xml:space="preserve">2) </w:t>
      </w:r>
      <w:r w:rsidR="00AC4A4A" w:rsidRPr="00AC4A4A">
        <w:rPr>
          <w:sz w:val="28"/>
          <w:szCs w:val="28"/>
        </w:rPr>
        <w:t>мүдделер қақтығысы</w:t>
      </w:r>
      <w:r w:rsidR="00AC4A4A">
        <w:rPr>
          <w:sz w:val="28"/>
          <w:szCs w:val="28"/>
        </w:rPr>
        <w:t xml:space="preserve"> әсер ететін </w:t>
      </w:r>
      <w:r w:rsidR="00AC4A4A">
        <w:rPr>
          <w:sz w:val="28"/>
          <w:szCs w:val="28"/>
          <w:lang w:val="kk-KZ"/>
        </w:rPr>
        <w:t>немесе болуы мүмкін</w:t>
      </w:r>
      <w:r w:rsidR="00AC4A4A" w:rsidRPr="00AC4A4A">
        <w:rPr>
          <w:sz w:val="28"/>
          <w:szCs w:val="28"/>
        </w:rPr>
        <w:t xml:space="preserve"> мәселелер бойынша қызметкерді талқылауға және шешім қабылдау процесіне қатысудан ерікті түрде бас тарту немесе шеттету (тұрақты</w:t>
      </w:r>
      <w:r w:rsidR="00AC4A4A">
        <w:rPr>
          <w:sz w:val="28"/>
          <w:szCs w:val="28"/>
          <w:lang w:val="kk-KZ"/>
        </w:rPr>
        <w:t xml:space="preserve"> түрде</w:t>
      </w:r>
      <w:r w:rsidR="00AC4A4A" w:rsidRPr="00AC4A4A">
        <w:rPr>
          <w:sz w:val="28"/>
          <w:szCs w:val="28"/>
        </w:rPr>
        <w:t xml:space="preserve"> немесе уақытша)</w:t>
      </w:r>
      <w:r w:rsidRPr="00AC4A4A">
        <w:rPr>
          <w:sz w:val="28"/>
          <w:szCs w:val="28"/>
        </w:rPr>
        <w:t>;</w:t>
      </w:r>
    </w:p>
    <w:p w14:paraId="60C4A59C" w14:textId="23A40EF3" w:rsidR="00361009" w:rsidRDefault="00361009" w:rsidP="00361009">
      <w:pPr>
        <w:ind w:firstLine="709"/>
        <w:jc w:val="both"/>
        <w:rPr>
          <w:sz w:val="28"/>
          <w:szCs w:val="28"/>
        </w:rPr>
      </w:pPr>
      <w:r w:rsidRPr="00C60E49">
        <w:rPr>
          <w:sz w:val="28"/>
          <w:szCs w:val="28"/>
        </w:rPr>
        <w:t xml:space="preserve">3) </w:t>
      </w:r>
      <w:r w:rsidR="00AC4A4A" w:rsidRPr="00AC4A4A">
        <w:rPr>
          <w:sz w:val="28"/>
          <w:szCs w:val="28"/>
        </w:rPr>
        <w:t>қызметкерді мүдделер қақтығысына байланысты емес еңбек функцияларын орындауды көздейтін лауазымға ауыстыру (қызметкердің келісімімен)</w:t>
      </w:r>
      <w:r w:rsidRPr="00C60E49">
        <w:rPr>
          <w:sz w:val="28"/>
          <w:szCs w:val="28"/>
        </w:rPr>
        <w:t>;</w:t>
      </w:r>
    </w:p>
    <w:p w14:paraId="7312365F" w14:textId="16C43518" w:rsidR="00361009" w:rsidRDefault="00361009" w:rsidP="00361009">
      <w:pPr>
        <w:ind w:firstLine="709"/>
        <w:jc w:val="both"/>
        <w:rPr>
          <w:sz w:val="28"/>
          <w:szCs w:val="28"/>
        </w:rPr>
      </w:pPr>
      <w:r w:rsidRPr="00C60E49">
        <w:rPr>
          <w:sz w:val="28"/>
          <w:szCs w:val="28"/>
        </w:rPr>
        <w:t xml:space="preserve">4) </w:t>
      </w:r>
      <w:r w:rsidR="00AC4A4A" w:rsidRPr="00AC4A4A">
        <w:rPr>
          <w:sz w:val="28"/>
          <w:szCs w:val="28"/>
        </w:rPr>
        <w:t>қызметкердің Серіктестік мүдделерімен жанжал туғызатын өзінің жеке мүддесінен бас тартуы</w:t>
      </w:r>
      <w:r w:rsidRPr="00C60E49">
        <w:rPr>
          <w:sz w:val="28"/>
          <w:szCs w:val="28"/>
        </w:rPr>
        <w:t xml:space="preserve">. </w:t>
      </w:r>
    </w:p>
    <w:p w14:paraId="1CBCDF83" w14:textId="61E0E466" w:rsidR="00361009" w:rsidRDefault="00361009" w:rsidP="00361009">
      <w:pPr>
        <w:ind w:firstLine="709"/>
        <w:jc w:val="both"/>
        <w:rPr>
          <w:sz w:val="28"/>
          <w:szCs w:val="28"/>
        </w:rPr>
      </w:pPr>
      <w:r w:rsidRPr="00C60E49">
        <w:rPr>
          <w:sz w:val="28"/>
          <w:szCs w:val="28"/>
        </w:rPr>
        <w:t xml:space="preserve">6.3. </w:t>
      </w:r>
      <w:r w:rsidR="00AC4A4A" w:rsidRPr="00AC4A4A">
        <w:rPr>
          <w:sz w:val="28"/>
          <w:szCs w:val="28"/>
        </w:rPr>
        <w:t>Талдау нәтижелері бойынша қызметкердің нақты немесе ықтимал мүдделер қақтығысының болуы туралы ақпарат мүдделер қақтығысын реттеу үшін келесі шаралар қабылданады</w:t>
      </w:r>
      <w:r w:rsidRPr="00C60E49">
        <w:rPr>
          <w:sz w:val="28"/>
          <w:szCs w:val="28"/>
        </w:rPr>
        <w:t>:</w:t>
      </w:r>
    </w:p>
    <w:p w14:paraId="14D767F4" w14:textId="15C027F4" w:rsidR="00361009" w:rsidRDefault="00361009" w:rsidP="00361009">
      <w:pPr>
        <w:ind w:firstLine="709"/>
        <w:jc w:val="both"/>
        <w:rPr>
          <w:sz w:val="28"/>
          <w:szCs w:val="28"/>
        </w:rPr>
      </w:pPr>
      <w:r w:rsidRPr="00C60E49">
        <w:rPr>
          <w:sz w:val="28"/>
          <w:szCs w:val="28"/>
        </w:rPr>
        <w:t xml:space="preserve">1) </w:t>
      </w:r>
      <w:r w:rsidR="00AC4A4A" w:rsidRPr="00AC4A4A">
        <w:rPr>
          <w:sz w:val="28"/>
          <w:szCs w:val="28"/>
        </w:rPr>
        <w:t>оған қызметкердің жеке м</w:t>
      </w:r>
      <w:r w:rsidR="00AC4A4A">
        <w:rPr>
          <w:sz w:val="28"/>
          <w:szCs w:val="28"/>
        </w:rPr>
        <w:t xml:space="preserve">үдделеріне қатысы болуы мүмкін </w:t>
      </w:r>
      <w:r w:rsidR="00AC4A4A">
        <w:rPr>
          <w:sz w:val="28"/>
          <w:szCs w:val="28"/>
          <w:lang w:val="kk-KZ"/>
        </w:rPr>
        <w:t>С</w:t>
      </w:r>
      <w:r w:rsidR="00AC4A4A" w:rsidRPr="00AC4A4A">
        <w:rPr>
          <w:sz w:val="28"/>
          <w:szCs w:val="28"/>
        </w:rPr>
        <w:t>еріктестіктің нақты ақпаратына қол жеткізуді шектеу</w:t>
      </w:r>
      <w:r w:rsidRPr="00C60E49">
        <w:rPr>
          <w:sz w:val="28"/>
          <w:szCs w:val="28"/>
        </w:rPr>
        <w:t xml:space="preserve">; </w:t>
      </w:r>
    </w:p>
    <w:p w14:paraId="26BBBA6F" w14:textId="466336F1" w:rsidR="00361009" w:rsidRDefault="00361009" w:rsidP="00361009">
      <w:pPr>
        <w:ind w:firstLine="709"/>
        <w:jc w:val="both"/>
        <w:rPr>
          <w:sz w:val="28"/>
          <w:szCs w:val="28"/>
        </w:rPr>
      </w:pPr>
      <w:r w:rsidRPr="00C60E49">
        <w:rPr>
          <w:sz w:val="28"/>
          <w:szCs w:val="28"/>
        </w:rPr>
        <w:t xml:space="preserve">2) </w:t>
      </w:r>
      <w:r w:rsidR="00AC4A4A" w:rsidRPr="00AC4A4A">
        <w:rPr>
          <w:sz w:val="28"/>
          <w:szCs w:val="28"/>
        </w:rPr>
        <w:t>қызметкердің өз еркімен бас тартуы немесе мүдделер қақтығысы әсер ететін немесе әсер етуі мүмкін мәселелер бойынша талқылауға және шешім қабылдау процесіне қатысудан шеттетілуі (тұрақты немесе уақытша)</w:t>
      </w:r>
      <w:r w:rsidRPr="00AC4A4A">
        <w:rPr>
          <w:sz w:val="28"/>
          <w:szCs w:val="28"/>
        </w:rPr>
        <w:t>;</w:t>
      </w:r>
    </w:p>
    <w:p w14:paraId="0AEBF00C" w14:textId="6E8F48E2" w:rsidR="00361009" w:rsidRDefault="00361009" w:rsidP="00361009">
      <w:pPr>
        <w:ind w:firstLine="709"/>
        <w:jc w:val="both"/>
        <w:rPr>
          <w:sz w:val="28"/>
          <w:szCs w:val="28"/>
        </w:rPr>
      </w:pPr>
      <w:r w:rsidRPr="00C60E49">
        <w:rPr>
          <w:sz w:val="28"/>
          <w:szCs w:val="28"/>
        </w:rPr>
        <w:t xml:space="preserve">3) </w:t>
      </w:r>
      <w:r w:rsidR="00AC4A4A" w:rsidRPr="00AC4A4A">
        <w:rPr>
          <w:sz w:val="28"/>
          <w:szCs w:val="28"/>
        </w:rPr>
        <w:t xml:space="preserve">қызметкердің Серіктестік мүдделерімен </w:t>
      </w:r>
      <w:r w:rsidR="00AC4A4A">
        <w:rPr>
          <w:sz w:val="28"/>
          <w:szCs w:val="28"/>
          <w:lang w:val="kk-KZ"/>
        </w:rPr>
        <w:t>шиеленіс</w:t>
      </w:r>
      <w:r w:rsidR="00AC4A4A" w:rsidRPr="00AC4A4A">
        <w:rPr>
          <w:sz w:val="28"/>
          <w:szCs w:val="28"/>
        </w:rPr>
        <w:t xml:space="preserve"> туғызатын өзінің жеке мүддесінен бас тартуы</w:t>
      </w:r>
      <w:r w:rsidRPr="00C60E49">
        <w:rPr>
          <w:sz w:val="28"/>
          <w:szCs w:val="28"/>
        </w:rPr>
        <w:t>;</w:t>
      </w:r>
    </w:p>
    <w:p w14:paraId="1864A6EC" w14:textId="6F559092" w:rsidR="00361009" w:rsidRDefault="00361009" w:rsidP="00361009">
      <w:pPr>
        <w:ind w:firstLine="709"/>
        <w:jc w:val="both"/>
        <w:rPr>
          <w:sz w:val="28"/>
          <w:szCs w:val="28"/>
        </w:rPr>
      </w:pPr>
      <w:r w:rsidRPr="00C60E49">
        <w:rPr>
          <w:sz w:val="28"/>
          <w:szCs w:val="28"/>
        </w:rPr>
        <w:t xml:space="preserve">4) </w:t>
      </w:r>
      <w:r w:rsidR="00AC4A4A">
        <w:rPr>
          <w:sz w:val="28"/>
          <w:szCs w:val="28"/>
        </w:rPr>
        <w:t xml:space="preserve">қызметкер осы </w:t>
      </w:r>
      <w:r w:rsidR="00AC4A4A">
        <w:rPr>
          <w:sz w:val="28"/>
          <w:szCs w:val="28"/>
          <w:lang w:val="kk-KZ"/>
        </w:rPr>
        <w:t>С</w:t>
      </w:r>
      <w:r w:rsidR="00AC4A4A" w:rsidRPr="00AC4A4A">
        <w:rPr>
          <w:sz w:val="28"/>
          <w:szCs w:val="28"/>
        </w:rPr>
        <w:t>аясаттың талаптарын сақтамаған немесе мүдделер қақтығысы туралы мәліметтерді толық ашпаған жағдайда оның өкілеттігін мерзімінен бұрын тоқтату</w:t>
      </w:r>
      <w:r w:rsidRPr="00C60E49">
        <w:rPr>
          <w:sz w:val="28"/>
          <w:szCs w:val="28"/>
        </w:rPr>
        <w:t xml:space="preserve">. </w:t>
      </w:r>
    </w:p>
    <w:p w14:paraId="686465CD" w14:textId="17052D6F" w:rsidR="00361009" w:rsidRDefault="00361009" w:rsidP="00361009">
      <w:pPr>
        <w:ind w:firstLine="709"/>
        <w:jc w:val="both"/>
        <w:rPr>
          <w:sz w:val="28"/>
          <w:szCs w:val="28"/>
        </w:rPr>
      </w:pPr>
      <w:r w:rsidRPr="00C60E49">
        <w:rPr>
          <w:sz w:val="28"/>
          <w:szCs w:val="28"/>
        </w:rPr>
        <w:t xml:space="preserve">6.4. </w:t>
      </w:r>
      <w:r w:rsidR="00AC4A4A" w:rsidRPr="00AC4A4A">
        <w:rPr>
          <w:sz w:val="28"/>
          <w:szCs w:val="28"/>
        </w:rPr>
        <w:t>Мүдделер қақтығысын реттеу шараларының осы тізбелері толық болып табылмайды. Мүдделер қақтығысын ре</w:t>
      </w:r>
      <w:r w:rsidR="00AC4A4A">
        <w:rPr>
          <w:sz w:val="28"/>
          <w:szCs w:val="28"/>
        </w:rPr>
        <w:t xml:space="preserve">ттеудің әрбір нақты жағдайында </w:t>
      </w:r>
      <w:r w:rsidR="00AC4A4A">
        <w:rPr>
          <w:sz w:val="28"/>
          <w:szCs w:val="28"/>
          <w:lang w:val="kk-KZ"/>
        </w:rPr>
        <w:t>С</w:t>
      </w:r>
      <w:r w:rsidR="00AC4A4A" w:rsidRPr="00AC4A4A">
        <w:rPr>
          <w:sz w:val="28"/>
          <w:szCs w:val="28"/>
        </w:rPr>
        <w:t xml:space="preserve">еріктестіктің мүдделер қақтығысы туралы мәліметтерді ашатын қызметкермен уағдаластығы бойынша </w:t>
      </w:r>
      <w:r w:rsidR="00AC4A4A">
        <w:rPr>
          <w:sz w:val="28"/>
          <w:szCs w:val="28"/>
          <w:lang w:val="kk-KZ"/>
        </w:rPr>
        <w:t>шиеленісті</w:t>
      </w:r>
      <w:r w:rsidR="00AC4A4A" w:rsidRPr="00AC4A4A">
        <w:rPr>
          <w:sz w:val="28"/>
          <w:szCs w:val="28"/>
        </w:rPr>
        <w:t xml:space="preserve"> реттеудің өзге де шаралары табылуы мүмкін</w:t>
      </w:r>
      <w:r w:rsidRPr="00C60E49">
        <w:rPr>
          <w:sz w:val="28"/>
          <w:szCs w:val="28"/>
        </w:rPr>
        <w:t>.</w:t>
      </w:r>
    </w:p>
    <w:p w14:paraId="6EA260E8" w14:textId="77777777" w:rsidR="00361009" w:rsidRDefault="00361009" w:rsidP="00361009">
      <w:pPr>
        <w:ind w:firstLine="709"/>
        <w:jc w:val="both"/>
        <w:rPr>
          <w:sz w:val="28"/>
          <w:szCs w:val="28"/>
        </w:rPr>
      </w:pPr>
    </w:p>
    <w:p w14:paraId="666C92A6" w14:textId="7FF11EE7" w:rsidR="00361009" w:rsidRPr="00226749" w:rsidRDefault="00361009" w:rsidP="00361009">
      <w:pPr>
        <w:ind w:firstLine="709"/>
        <w:jc w:val="center"/>
        <w:rPr>
          <w:b/>
          <w:sz w:val="28"/>
          <w:szCs w:val="28"/>
        </w:rPr>
      </w:pPr>
      <w:r w:rsidRPr="00226749">
        <w:rPr>
          <w:b/>
          <w:sz w:val="28"/>
          <w:szCs w:val="28"/>
        </w:rPr>
        <w:t xml:space="preserve">7. </w:t>
      </w:r>
      <w:r w:rsidR="00947666" w:rsidRPr="00947666">
        <w:rPr>
          <w:b/>
          <w:sz w:val="28"/>
          <w:szCs w:val="28"/>
        </w:rPr>
        <w:t>Мүдделер қақтығысының жағдайлары</w:t>
      </w:r>
    </w:p>
    <w:p w14:paraId="6E42D992" w14:textId="77777777" w:rsidR="00361009" w:rsidRDefault="00361009" w:rsidP="00361009">
      <w:pPr>
        <w:ind w:firstLine="709"/>
        <w:jc w:val="both"/>
        <w:rPr>
          <w:sz w:val="28"/>
          <w:szCs w:val="28"/>
        </w:rPr>
      </w:pPr>
    </w:p>
    <w:p w14:paraId="15A1AC21" w14:textId="482DFFB3" w:rsidR="00361009" w:rsidRDefault="00361009" w:rsidP="00361009">
      <w:pPr>
        <w:ind w:firstLine="709"/>
        <w:jc w:val="both"/>
        <w:rPr>
          <w:sz w:val="28"/>
          <w:szCs w:val="28"/>
        </w:rPr>
      </w:pPr>
      <w:r w:rsidRPr="00C60E49">
        <w:rPr>
          <w:sz w:val="28"/>
          <w:szCs w:val="28"/>
        </w:rPr>
        <w:t xml:space="preserve">7.1. </w:t>
      </w:r>
      <w:r w:rsidR="00AC4A4A" w:rsidRPr="00AC4A4A">
        <w:rPr>
          <w:sz w:val="28"/>
          <w:szCs w:val="28"/>
        </w:rPr>
        <w:t>Мүдделер қақтығысы жағдайларына немесе мүдделер қақтығысына әкелуі мүмкін жағдайларға мыналар</w:t>
      </w:r>
      <w:r w:rsidR="00AC4A4A">
        <w:rPr>
          <w:sz w:val="28"/>
          <w:szCs w:val="28"/>
          <w:lang w:val="kk-KZ"/>
        </w:rPr>
        <w:t>келесілер</w:t>
      </w:r>
      <w:r w:rsidR="00AC4A4A" w:rsidRPr="00AC4A4A">
        <w:rPr>
          <w:sz w:val="28"/>
          <w:szCs w:val="28"/>
        </w:rPr>
        <w:t xml:space="preserve"> жатады, </w:t>
      </w:r>
      <w:r w:rsidR="00AC4A4A">
        <w:rPr>
          <w:sz w:val="28"/>
          <w:szCs w:val="28"/>
          <w:lang w:val="kk-KZ"/>
        </w:rPr>
        <w:t xml:space="preserve">бырақ </w:t>
      </w:r>
      <w:r w:rsidR="00AC4A4A" w:rsidRPr="00AC4A4A">
        <w:rPr>
          <w:sz w:val="28"/>
          <w:szCs w:val="28"/>
        </w:rPr>
        <w:t>толық</w:t>
      </w:r>
      <w:r w:rsidR="00AC4A4A">
        <w:rPr>
          <w:sz w:val="28"/>
          <w:szCs w:val="28"/>
          <w:lang w:val="kk-KZ"/>
        </w:rPr>
        <w:t xml:space="preserve"> тізім</w:t>
      </w:r>
      <w:r w:rsidR="00AC4A4A" w:rsidRPr="00AC4A4A">
        <w:rPr>
          <w:sz w:val="28"/>
          <w:szCs w:val="28"/>
        </w:rPr>
        <w:t xml:space="preserve"> </w:t>
      </w:r>
      <w:r w:rsidR="00AC4A4A">
        <w:rPr>
          <w:sz w:val="28"/>
          <w:szCs w:val="28"/>
          <w:lang w:val="kk-KZ"/>
        </w:rPr>
        <w:t>болып табылмайды</w:t>
      </w:r>
      <w:r w:rsidRPr="00C60E49">
        <w:rPr>
          <w:sz w:val="28"/>
          <w:szCs w:val="28"/>
        </w:rPr>
        <w:t>:</w:t>
      </w:r>
    </w:p>
    <w:p w14:paraId="76552BA7" w14:textId="7CDB7D12" w:rsidR="00361009" w:rsidRDefault="00361009" w:rsidP="00A51C8F">
      <w:pPr>
        <w:ind w:firstLine="709"/>
        <w:jc w:val="both"/>
        <w:rPr>
          <w:sz w:val="28"/>
          <w:szCs w:val="28"/>
        </w:rPr>
      </w:pPr>
      <w:r w:rsidRPr="00C60E49">
        <w:rPr>
          <w:sz w:val="28"/>
          <w:szCs w:val="28"/>
        </w:rPr>
        <w:lastRenderedPageBreak/>
        <w:t xml:space="preserve">1) </w:t>
      </w:r>
      <w:r w:rsidR="00AC4A4A" w:rsidRPr="00AC4A4A">
        <w:rPr>
          <w:sz w:val="28"/>
          <w:szCs w:val="28"/>
        </w:rPr>
        <w:t>лауазымды адам лауазымды қоса атқарады немесе оның жақын туыстары контрагенттер, бәсекелестер болып табылатын ұйымдардағы лауазымды адамдар болып табылады</w:t>
      </w:r>
      <w:r w:rsidRPr="00C60E49">
        <w:rPr>
          <w:sz w:val="28"/>
          <w:szCs w:val="28"/>
        </w:rPr>
        <w:t>;</w:t>
      </w:r>
    </w:p>
    <w:p w14:paraId="3C789251" w14:textId="3B978251" w:rsidR="00361009" w:rsidRDefault="00361009" w:rsidP="00361009">
      <w:pPr>
        <w:ind w:firstLine="709"/>
        <w:jc w:val="both"/>
        <w:rPr>
          <w:sz w:val="28"/>
          <w:szCs w:val="28"/>
        </w:rPr>
      </w:pPr>
      <w:r w:rsidRPr="00C60E49">
        <w:rPr>
          <w:sz w:val="28"/>
          <w:szCs w:val="28"/>
        </w:rPr>
        <w:t xml:space="preserve">2) </w:t>
      </w:r>
      <w:r w:rsidR="00A51C8F" w:rsidRPr="00A51C8F">
        <w:rPr>
          <w:sz w:val="28"/>
          <w:szCs w:val="28"/>
        </w:rPr>
        <w:t>лауазымды тұлға қызметтік міндеттерін атқару барысында алынған және коммерциялық операцияларды жасау кезінде бәсекелестік артықшылықтар алу үшін жалпы жұртшылыққа уақытша қолжетімсіз ақпаратты пайдаланады</w:t>
      </w:r>
      <w:r w:rsidRPr="00C60E49">
        <w:rPr>
          <w:sz w:val="28"/>
          <w:szCs w:val="28"/>
        </w:rPr>
        <w:t>;</w:t>
      </w:r>
    </w:p>
    <w:p w14:paraId="7891EF96" w14:textId="27C8156B" w:rsidR="00361009" w:rsidRDefault="00361009" w:rsidP="00361009">
      <w:pPr>
        <w:ind w:firstLine="709"/>
        <w:jc w:val="both"/>
        <w:rPr>
          <w:sz w:val="28"/>
          <w:szCs w:val="28"/>
        </w:rPr>
      </w:pPr>
      <w:r w:rsidRPr="00C60E49">
        <w:rPr>
          <w:sz w:val="28"/>
          <w:szCs w:val="28"/>
        </w:rPr>
        <w:t xml:space="preserve">3) </w:t>
      </w:r>
      <w:r w:rsidR="00A51C8F" w:rsidRPr="00A51C8F">
        <w:rPr>
          <w:sz w:val="28"/>
          <w:szCs w:val="28"/>
        </w:rPr>
        <w:t>Серіктестік қызметкері лауазымды адам лауазымды қоса атқаратын ұйымдардан тауарларды, жұмыста</w:t>
      </w:r>
      <w:r w:rsidR="00A51C8F">
        <w:rPr>
          <w:sz w:val="28"/>
          <w:szCs w:val="28"/>
        </w:rPr>
        <w:t xml:space="preserve">р мен көрсетілетін қызметтерді </w:t>
      </w:r>
      <w:r w:rsidR="00A51C8F">
        <w:rPr>
          <w:sz w:val="28"/>
          <w:szCs w:val="28"/>
          <w:lang w:val="kk-KZ"/>
        </w:rPr>
        <w:t>С</w:t>
      </w:r>
      <w:r w:rsidR="00A51C8F" w:rsidRPr="00A51C8F">
        <w:rPr>
          <w:sz w:val="28"/>
          <w:szCs w:val="28"/>
        </w:rPr>
        <w:t>еріктестіктің сатып алуы туралы шешім қабылдауға қатысады және / немесе оның туыстары немесе оның жеке мүдделілігі байланысты өзге де адамдар ақылы жұмысты орындайды</w:t>
      </w:r>
      <w:r w:rsidRPr="00C60E49">
        <w:rPr>
          <w:sz w:val="28"/>
          <w:szCs w:val="28"/>
        </w:rPr>
        <w:t xml:space="preserve">; </w:t>
      </w:r>
    </w:p>
    <w:p w14:paraId="11A1363F" w14:textId="53B6AD68" w:rsidR="00361009" w:rsidRDefault="00361009" w:rsidP="00361009">
      <w:pPr>
        <w:ind w:firstLine="709"/>
        <w:jc w:val="both"/>
        <w:rPr>
          <w:sz w:val="28"/>
          <w:szCs w:val="28"/>
        </w:rPr>
      </w:pPr>
      <w:r w:rsidRPr="00C60E49">
        <w:rPr>
          <w:sz w:val="28"/>
          <w:szCs w:val="28"/>
        </w:rPr>
        <w:t xml:space="preserve">4) </w:t>
      </w:r>
      <w:r w:rsidR="00A51C8F" w:rsidRPr="00A51C8F">
        <w:rPr>
          <w:sz w:val="28"/>
          <w:szCs w:val="28"/>
        </w:rPr>
        <w:t xml:space="preserve">Серіктестік қызметкері </w:t>
      </w:r>
      <w:r w:rsidR="00A51C8F">
        <w:rPr>
          <w:sz w:val="28"/>
          <w:szCs w:val="28"/>
          <w:lang w:val="kk-KZ"/>
        </w:rPr>
        <w:t>С</w:t>
      </w:r>
      <w:r w:rsidR="00A51C8F" w:rsidRPr="00A51C8F">
        <w:rPr>
          <w:sz w:val="28"/>
          <w:szCs w:val="28"/>
        </w:rPr>
        <w:t>еріктестіктің зияткерлік қызметтің нәтижелері болып табылатын, өзіне, оның туыстарына немесе өзінің жеке мүдделілігі байланысты өзге де тұлғаларға айрықша құқықтары бар тауарларды сатып алуы туралы шешім қабылдауға қатысады</w:t>
      </w:r>
      <w:r w:rsidRPr="00C60E49">
        <w:rPr>
          <w:sz w:val="28"/>
          <w:szCs w:val="28"/>
        </w:rPr>
        <w:t xml:space="preserve">; </w:t>
      </w:r>
    </w:p>
    <w:p w14:paraId="70AABFF6" w14:textId="5DDFB4B9" w:rsidR="00361009" w:rsidRDefault="00361009" w:rsidP="00361009">
      <w:pPr>
        <w:ind w:firstLine="709"/>
        <w:jc w:val="both"/>
        <w:rPr>
          <w:sz w:val="28"/>
          <w:szCs w:val="28"/>
        </w:rPr>
      </w:pPr>
      <w:r w:rsidRPr="00C60E49">
        <w:rPr>
          <w:sz w:val="28"/>
          <w:szCs w:val="28"/>
        </w:rPr>
        <w:t xml:space="preserve">5) </w:t>
      </w:r>
      <w:r w:rsidR="00A51C8F" w:rsidRPr="00A51C8F">
        <w:rPr>
          <w:sz w:val="28"/>
          <w:szCs w:val="28"/>
        </w:rPr>
        <w:t>Серіктестіктің қызметкері ақылы негізде өзі лауазымын қоса атқаратын компания тапсырыс беруші болып табылатын жұмысты орындауға қатысады</w:t>
      </w:r>
      <w:r w:rsidRPr="00C60E49">
        <w:rPr>
          <w:sz w:val="28"/>
          <w:szCs w:val="28"/>
        </w:rPr>
        <w:t xml:space="preserve">; </w:t>
      </w:r>
    </w:p>
    <w:p w14:paraId="61933F98" w14:textId="774B3548" w:rsidR="00361009" w:rsidRDefault="00361009" w:rsidP="00361009">
      <w:pPr>
        <w:ind w:firstLine="709"/>
        <w:jc w:val="both"/>
        <w:rPr>
          <w:sz w:val="28"/>
          <w:szCs w:val="28"/>
        </w:rPr>
      </w:pPr>
      <w:r w:rsidRPr="00C60E49">
        <w:rPr>
          <w:sz w:val="28"/>
          <w:szCs w:val="28"/>
        </w:rPr>
        <w:t xml:space="preserve">6) </w:t>
      </w:r>
      <w:r w:rsidR="00A51C8F" w:rsidRPr="00A51C8F">
        <w:rPr>
          <w:sz w:val="28"/>
          <w:szCs w:val="28"/>
        </w:rPr>
        <w:t xml:space="preserve">Серіктестіктің қызметкері лауазымды және/немесе оның туыстарын немесе өзінің жеке мүдделілігімен байланысты өзге де тұлғаларды біріктіреді, бас, еншілес немесе Серіктестікпен өзге де түрде </w:t>
      </w:r>
      <w:r w:rsidR="00A51C8F">
        <w:rPr>
          <w:sz w:val="28"/>
          <w:szCs w:val="28"/>
          <w:lang w:val="kk-KZ"/>
        </w:rPr>
        <w:t>үлестес</w:t>
      </w:r>
      <w:r w:rsidR="00A51C8F" w:rsidRPr="00A51C8F">
        <w:rPr>
          <w:sz w:val="28"/>
          <w:szCs w:val="28"/>
        </w:rPr>
        <w:t xml:space="preserve"> ұйымда ақылы жұмысты орындайды</w:t>
      </w:r>
      <w:r w:rsidRPr="00C60E49">
        <w:rPr>
          <w:sz w:val="28"/>
          <w:szCs w:val="28"/>
        </w:rPr>
        <w:t>;</w:t>
      </w:r>
    </w:p>
    <w:p w14:paraId="68FB948A" w14:textId="7208D94E" w:rsidR="00361009" w:rsidRDefault="00361009" w:rsidP="00361009">
      <w:pPr>
        <w:ind w:firstLine="709"/>
        <w:jc w:val="both"/>
        <w:rPr>
          <w:sz w:val="28"/>
          <w:szCs w:val="28"/>
        </w:rPr>
      </w:pPr>
      <w:r w:rsidRPr="00C60E49">
        <w:rPr>
          <w:sz w:val="28"/>
          <w:szCs w:val="28"/>
        </w:rPr>
        <w:t xml:space="preserve">7) </w:t>
      </w:r>
      <w:r w:rsidR="00A51C8F" w:rsidRPr="00A51C8F">
        <w:rPr>
          <w:sz w:val="28"/>
          <w:szCs w:val="28"/>
        </w:rPr>
        <w:t xml:space="preserve">Серіктестіктің қызметкері, оның жақын </w:t>
      </w:r>
      <w:r w:rsidR="00A51C8F" w:rsidRPr="00E55E99">
        <w:rPr>
          <w:sz w:val="28"/>
          <w:szCs w:val="28"/>
        </w:rPr>
        <w:t>туыстары немесе өзінің жеке мүдделілігімен байланысты өзге де тұлғалар жеке тұлғалардан және/немесе контрагенттер, бәсекелестер, еншілес немесе тәуелді ұйымдар</w:t>
      </w:r>
      <w:r w:rsidR="00A51C8F" w:rsidRPr="00A51C8F">
        <w:rPr>
          <w:sz w:val="28"/>
          <w:szCs w:val="28"/>
        </w:rPr>
        <w:t xml:space="preserve"> болып табылатын</w:t>
      </w:r>
      <w:r w:rsidR="00E55E99">
        <w:rPr>
          <w:sz w:val="28"/>
          <w:szCs w:val="28"/>
          <w:lang w:val="kk-KZ"/>
        </w:rPr>
        <w:t xml:space="preserve"> Серіктестікпен байланысты</w:t>
      </w:r>
      <w:r w:rsidR="00A51C8F" w:rsidRPr="00A51C8F">
        <w:rPr>
          <w:sz w:val="28"/>
          <w:szCs w:val="28"/>
        </w:rPr>
        <w:t xml:space="preserve"> ұйымдардан сыйлықтар немесе өзге де игіліктер (тегін қызметтер, жеңілдіктер, несиелер, ойын-сауық, демалыс, кө</w:t>
      </w:r>
      <w:r w:rsidR="00A51C8F">
        <w:rPr>
          <w:sz w:val="28"/>
          <w:szCs w:val="28"/>
        </w:rPr>
        <w:t>лік шығындары және т. б.) алады</w:t>
      </w:r>
      <w:r w:rsidRPr="00C60E49">
        <w:rPr>
          <w:sz w:val="28"/>
          <w:szCs w:val="28"/>
        </w:rPr>
        <w:t xml:space="preserve">; </w:t>
      </w:r>
    </w:p>
    <w:p w14:paraId="167E68AC" w14:textId="734E220B" w:rsidR="00361009" w:rsidRDefault="00361009" w:rsidP="00361009">
      <w:pPr>
        <w:ind w:firstLine="709"/>
        <w:jc w:val="both"/>
        <w:rPr>
          <w:sz w:val="28"/>
          <w:szCs w:val="28"/>
        </w:rPr>
      </w:pPr>
      <w:r w:rsidRPr="00C60E49">
        <w:rPr>
          <w:sz w:val="28"/>
          <w:szCs w:val="28"/>
        </w:rPr>
        <w:t xml:space="preserve">8) </w:t>
      </w:r>
      <w:r w:rsidR="00E55E99" w:rsidRPr="00E55E99">
        <w:rPr>
          <w:sz w:val="28"/>
          <w:szCs w:val="28"/>
        </w:rPr>
        <w:t>Серіктестік қызметкері Серіктестік қызметкеріне, оның жақын туыстарына немесе өзінің жеке мүдделілігі байланысты өзге де тұлғаларға қызмет көрсеткен немесе көрсететін жеке тұлғаларға немесе ұйымдарға қатысты шешімдер қабылдауға қатысады, оның ішінде ақылы қызметтер</w:t>
      </w:r>
      <w:r w:rsidRPr="00C60E49">
        <w:rPr>
          <w:sz w:val="28"/>
          <w:szCs w:val="28"/>
        </w:rPr>
        <w:t>;</w:t>
      </w:r>
    </w:p>
    <w:p w14:paraId="0A824F9A" w14:textId="619DB689" w:rsidR="00361009" w:rsidRDefault="00361009" w:rsidP="00361009">
      <w:pPr>
        <w:ind w:firstLine="709"/>
        <w:jc w:val="both"/>
        <w:rPr>
          <w:sz w:val="28"/>
          <w:szCs w:val="28"/>
        </w:rPr>
      </w:pPr>
      <w:r w:rsidRPr="00C60E49">
        <w:rPr>
          <w:sz w:val="28"/>
          <w:szCs w:val="28"/>
        </w:rPr>
        <w:t xml:space="preserve">9) </w:t>
      </w:r>
      <w:r w:rsidR="00E55E99" w:rsidRPr="00E55E99">
        <w:rPr>
          <w:sz w:val="28"/>
          <w:szCs w:val="28"/>
        </w:rPr>
        <w:t>Серіктестік қызметкері туыстарына және жеке мүдделілігі байланысты өзге де тұлғаларға қатысты кадрлық шешімдер қабылдауға қатысады</w:t>
      </w:r>
      <w:r w:rsidRPr="00C60E49">
        <w:rPr>
          <w:sz w:val="28"/>
          <w:szCs w:val="28"/>
        </w:rPr>
        <w:t xml:space="preserve">. </w:t>
      </w:r>
    </w:p>
    <w:p w14:paraId="44347480" w14:textId="77777777" w:rsidR="00361009" w:rsidRDefault="00361009" w:rsidP="00361009">
      <w:pPr>
        <w:ind w:firstLine="709"/>
        <w:jc w:val="both"/>
        <w:rPr>
          <w:sz w:val="28"/>
          <w:szCs w:val="28"/>
        </w:rPr>
      </w:pPr>
    </w:p>
    <w:p w14:paraId="2B663D20" w14:textId="763B8D46" w:rsidR="00361009" w:rsidRDefault="00361009" w:rsidP="00361009">
      <w:pPr>
        <w:ind w:firstLine="709"/>
        <w:jc w:val="center"/>
        <w:rPr>
          <w:b/>
          <w:sz w:val="28"/>
          <w:szCs w:val="28"/>
        </w:rPr>
      </w:pPr>
      <w:r w:rsidRPr="00226749">
        <w:rPr>
          <w:b/>
          <w:sz w:val="28"/>
          <w:szCs w:val="28"/>
        </w:rPr>
        <w:t xml:space="preserve">8. </w:t>
      </w:r>
      <w:r w:rsidR="001E056E" w:rsidRPr="001E056E">
        <w:rPr>
          <w:b/>
          <w:sz w:val="28"/>
          <w:szCs w:val="28"/>
        </w:rPr>
        <w:t>Бұзушылықтар туралы хабарламалар</w:t>
      </w:r>
    </w:p>
    <w:p w14:paraId="0C43BA50" w14:textId="77777777" w:rsidR="00361009" w:rsidRPr="00226749" w:rsidRDefault="00361009" w:rsidP="00361009">
      <w:pPr>
        <w:ind w:firstLine="709"/>
        <w:jc w:val="center"/>
        <w:rPr>
          <w:b/>
          <w:sz w:val="28"/>
          <w:szCs w:val="28"/>
        </w:rPr>
      </w:pPr>
    </w:p>
    <w:p w14:paraId="1D4F3FB2" w14:textId="26CB9596" w:rsidR="00361009" w:rsidRDefault="00361009" w:rsidP="00361009">
      <w:pPr>
        <w:ind w:firstLine="709"/>
        <w:jc w:val="both"/>
        <w:rPr>
          <w:sz w:val="28"/>
          <w:szCs w:val="28"/>
        </w:rPr>
      </w:pPr>
      <w:r w:rsidRPr="00C60E49">
        <w:rPr>
          <w:sz w:val="28"/>
          <w:szCs w:val="28"/>
        </w:rPr>
        <w:t xml:space="preserve">8.1. </w:t>
      </w:r>
      <w:r w:rsidR="005C3E7D">
        <w:rPr>
          <w:sz w:val="28"/>
          <w:szCs w:val="28"/>
        </w:rPr>
        <w:t xml:space="preserve">Осы </w:t>
      </w:r>
      <w:r w:rsidR="005C3E7D">
        <w:rPr>
          <w:sz w:val="28"/>
          <w:szCs w:val="28"/>
          <w:lang w:val="kk-KZ"/>
        </w:rPr>
        <w:t>С</w:t>
      </w:r>
      <w:r w:rsidR="0065303C" w:rsidRPr="0065303C">
        <w:rPr>
          <w:sz w:val="28"/>
          <w:szCs w:val="28"/>
        </w:rPr>
        <w:t xml:space="preserve">аясатты орындау бөлігінде туындайтын мәселелермен </w:t>
      </w:r>
      <w:r w:rsidR="005C3E7D">
        <w:rPr>
          <w:sz w:val="28"/>
          <w:szCs w:val="28"/>
          <w:lang w:val="kk-KZ"/>
        </w:rPr>
        <w:t>қызметкерлер</w:t>
      </w:r>
      <w:r w:rsidR="0065303C" w:rsidRPr="0065303C">
        <w:rPr>
          <w:sz w:val="28"/>
          <w:szCs w:val="28"/>
        </w:rPr>
        <w:t xml:space="preserve">, сондай-ақ өзге де мүдделі тараптар </w:t>
      </w:r>
      <w:r w:rsidR="0065303C" w:rsidRPr="0065303C">
        <w:rPr>
          <w:rStyle w:val="ezkurwreuab5ozgtqnkl"/>
          <w:sz w:val="28"/>
          <w:szCs w:val="28"/>
          <w:lang w:val="kk-KZ"/>
        </w:rPr>
        <w:t>СЖҚК</w:t>
      </w:r>
      <w:r w:rsidR="005C3E7D">
        <w:rPr>
          <w:rStyle w:val="ezkurwreuab5ozgtqnkl"/>
          <w:sz w:val="28"/>
          <w:szCs w:val="28"/>
          <w:lang w:val="kk-KZ"/>
        </w:rPr>
        <w:t>-қа</w:t>
      </w:r>
      <w:r w:rsidR="0065303C" w:rsidRPr="0065303C">
        <w:rPr>
          <w:sz w:val="28"/>
          <w:szCs w:val="28"/>
        </w:rPr>
        <w:t xml:space="preserve"> жүгіне алады</w:t>
      </w:r>
      <w:r w:rsidRPr="00C60E49">
        <w:rPr>
          <w:sz w:val="28"/>
          <w:szCs w:val="28"/>
        </w:rPr>
        <w:t>.</w:t>
      </w:r>
    </w:p>
    <w:p w14:paraId="044B3EB9" w14:textId="6EEBAAA6" w:rsidR="00361009" w:rsidRDefault="00361009" w:rsidP="00361009">
      <w:pPr>
        <w:ind w:firstLine="709"/>
        <w:jc w:val="both"/>
        <w:rPr>
          <w:sz w:val="28"/>
          <w:szCs w:val="28"/>
        </w:rPr>
      </w:pPr>
      <w:r>
        <w:rPr>
          <w:sz w:val="28"/>
          <w:szCs w:val="28"/>
        </w:rPr>
        <w:t xml:space="preserve">8.2. </w:t>
      </w:r>
      <w:r w:rsidR="005C3E7D" w:rsidRPr="005C3E7D">
        <w:rPr>
          <w:sz w:val="28"/>
          <w:szCs w:val="28"/>
        </w:rPr>
        <w:t xml:space="preserve">Мүдделі тарап </w:t>
      </w:r>
      <w:r w:rsidR="005C3E7D">
        <w:rPr>
          <w:sz w:val="28"/>
          <w:szCs w:val="28"/>
          <w:lang w:val="kk-KZ"/>
        </w:rPr>
        <w:t>С</w:t>
      </w:r>
      <w:r w:rsidR="005C3E7D" w:rsidRPr="005C3E7D">
        <w:rPr>
          <w:sz w:val="28"/>
          <w:szCs w:val="28"/>
        </w:rPr>
        <w:t>е</w:t>
      </w:r>
      <w:r w:rsidR="005C3E7D">
        <w:rPr>
          <w:sz w:val="28"/>
          <w:szCs w:val="28"/>
        </w:rPr>
        <w:t xml:space="preserve">ріктестік қызметкерлерінің осы </w:t>
      </w:r>
      <w:r w:rsidR="005C3E7D">
        <w:rPr>
          <w:sz w:val="28"/>
          <w:szCs w:val="28"/>
          <w:lang w:val="kk-KZ"/>
        </w:rPr>
        <w:t>С</w:t>
      </w:r>
      <w:r w:rsidR="005C3E7D" w:rsidRPr="005C3E7D">
        <w:rPr>
          <w:sz w:val="28"/>
          <w:szCs w:val="28"/>
        </w:rPr>
        <w:t xml:space="preserve">аясатты бұзғаны туралы </w:t>
      </w:r>
      <w:r w:rsidR="005C3E7D" w:rsidRPr="0065303C">
        <w:rPr>
          <w:rStyle w:val="ezkurwreuab5ozgtqnkl"/>
          <w:sz w:val="28"/>
          <w:szCs w:val="28"/>
          <w:lang w:val="kk-KZ"/>
        </w:rPr>
        <w:t>СЖҚК</w:t>
      </w:r>
      <w:r w:rsidR="005C3E7D">
        <w:rPr>
          <w:rStyle w:val="ezkurwreuab5ozgtqnkl"/>
          <w:sz w:val="28"/>
          <w:szCs w:val="28"/>
          <w:lang w:val="kk-KZ"/>
        </w:rPr>
        <w:t>-қа</w:t>
      </w:r>
      <w:r w:rsidR="005C3E7D" w:rsidRPr="0065303C">
        <w:rPr>
          <w:sz w:val="28"/>
          <w:szCs w:val="28"/>
        </w:rPr>
        <w:t xml:space="preserve"> </w:t>
      </w:r>
      <w:r w:rsidR="005C3E7D" w:rsidRPr="005C3E7D">
        <w:rPr>
          <w:sz w:val="28"/>
          <w:szCs w:val="28"/>
        </w:rPr>
        <w:t>хабарлай алады және мұндай хабарлама болған жағдайда олардың құқықтарына қысым жасалмауға тиіс</w:t>
      </w:r>
      <w:r w:rsidRPr="00C60E49">
        <w:rPr>
          <w:sz w:val="28"/>
          <w:szCs w:val="28"/>
        </w:rPr>
        <w:t>.</w:t>
      </w:r>
    </w:p>
    <w:p w14:paraId="55B1F561" w14:textId="77777777" w:rsidR="00361009" w:rsidRDefault="00361009" w:rsidP="00361009">
      <w:pPr>
        <w:ind w:firstLine="709"/>
        <w:jc w:val="both"/>
        <w:rPr>
          <w:sz w:val="28"/>
          <w:szCs w:val="28"/>
        </w:rPr>
      </w:pPr>
    </w:p>
    <w:p w14:paraId="271F7098" w14:textId="40FDDF42" w:rsidR="00361009" w:rsidRPr="00226749" w:rsidRDefault="00361009" w:rsidP="00361009">
      <w:pPr>
        <w:ind w:firstLine="709"/>
        <w:jc w:val="center"/>
        <w:rPr>
          <w:b/>
          <w:sz w:val="28"/>
          <w:szCs w:val="28"/>
        </w:rPr>
      </w:pPr>
      <w:r w:rsidRPr="00226749">
        <w:rPr>
          <w:b/>
          <w:sz w:val="28"/>
          <w:szCs w:val="28"/>
        </w:rPr>
        <w:t xml:space="preserve">9. </w:t>
      </w:r>
      <w:r w:rsidRPr="006B1015">
        <w:rPr>
          <w:b/>
          <w:sz w:val="28"/>
          <w:szCs w:val="28"/>
        </w:rPr>
        <w:t>Жауапкершілік</w:t>
      </w:r>
    </w:p>
    <w:p w14:paraId="7C2F2F56" w14:textId="77777777" w:rsidR="00361009" w:rsidRDefault="00361009" w:rsidP="00361009">
      <w:pPr>
        <w:ind w:firstLine="709"/>
        <w:jc w:val="both"/>
        <w:rPr>
          <w:sz w:val="28"/>
          <w:szCs w:val="28"/>
        </w:rPr>
      </w:pPr>
    </w:p>
    <w:p w14:paraId="3937F852" w14:textId="3FC18BA4" w:rsidR="00361009" w:rsidRPr="0065303C" w:rsidRDefault="00361009" w:rsidP="0065303C">
      <w:pPr>
        <w:ind w:firstLine="709"/>
        <w:jc w:val="both"/>
        <w:rPr>
          <w:sz w:val="28"/>
          <w:szCs w:val="28"/>
        </w:rPr>
      </w:pPr>
      <w:r w:rsidRPr="00C60E49">
        <w:rPr>
          <w:sz w:val="28"/>
          <w:szCs w:val="28"/>
        </w:rPr>
        <w:t xml:space="preserve">9.1. </w:t>
      </w:r>
      <w:r w:rsidR="0065303C" w:rsidRPr="0065303C">
        <w:rPr>
          <w:sz w:val="28"/>
          <w:szCs w:val="28"/>
        </w:rPr>
        <w:t>Осы Саясат талаптарының толық, тиі</w:t>
      </w:r>
      <w:r w:rsidR="0065303C">
        <w:rPr>
          <w:sz w:val="28"/>
          <w:szCs w:val="28"/>
        </w:rPr>
        <w:t xml:space="preserve">сінше және уақтылы орындалуына </w:t>
      </w:r>
      <w:r w:rsidR="0065303C" w:rsidRPr="0065303C">
        <w:rPr>
          <w:sz w:val="28"/>
          <w:szCs w:val="28"/>
          <w:lang w:val="kk-KZ"/>
        </w:rPr>
        <w:t>С</w:t>
      </w:r>
      <w:r w:rsidR="0065303C" w:rsidRPr="0065303C">
        <w:rPr>
          <w:sz w:val="28"/>
          <w:szCs w:val="28"/>
        </w:rPr>
        <w:t>еріктестіктің барлық қызметкерлері Серіктестік белгілеген құзырет ше</w:t>
      </w:r>
      <w:r w:rsidR="0065303C" w:rsidRPr="0065303C">
        <w:rPr>
          <w:sz w:val="28"/>
          <w:szCs w:val="28"/>
          <w:lang w:val="kk-KZ"/>
        </w:rPr>
        <w:t>ңберінде</w:t>
      </w:r>
      <w:r w:rsidR="0065303C" w:rsidRPr="0065303C">
        <w:rPr>
          <w:sz w:val="28"/>
          <w:szCs w:val="28"/>
        </w:rPr>
        <w:t xml:space="preserve"> жауапты болады</w:t>
      </w:r>
      <w:r w:rsidRPr="0065303C">
        <w:rPr>
          <w:sz w:val="28"/>
          <w:szCs w:val="28"/>
        </w:rPr>
        <w:t xml:space="preserve">. </w:t>
      </w:r>
    </w:p>
    <w:p w14:paraId="3CBDA1D5" w14:textId="56F3C435" w:rsidR="0065303C" w:rsidRPr="0065303C" w:rsidRDefault="00361009" w:rsidP="00361009">
      <w:pPr>
        <w:ind w:firstLine="709"/>
        <w:jc w:val="both"/>
        <w:rPr>
          <w:sz w:val="28"/>
          <w:szCs w:val="28"/>
        </w:rPr>
      </w:pPr>
      <w:r w:rsidRPr="0065303C">
        <w:rPr>
          <w:sz w:val="28"/>
          <w:szCs w:val="28"/>
        </w:rPr>
        <w:t xml:space="preserve">9.2. </w:t>
      </w:r>
      <w:r w:rsidR="0065303C" w:rsidRPr="0065303C">
        <w:rPr>
          <w:sz w:val="28"/>
          <w:szCs w:val="28"/>
        </w:rPr>
        <w:t xml:space="preserve">Саясатта көрсетілген талаптардың орындалуын және енгізілуін бақылауды </w:t>
      </w:r>
      <w:r w:rsidR="0065303C" w:rsidRPr="0065303C">
        <w:rPr>
          <w:rStyle w:val="ezkurwreuab5ozgtqnkl"/>
          <w:sz w:val="28"/>
          <w:szCs w:val="28"/>
          <w:lang w:val="kk-KZ"/>
        </w:rPr>
        <w:t>СЖҚК</w:t>
      </w:r>
      <w:r w:rsidR="0065303C" w:rsidRPr="0065303C">
        <w:rPr>
          <w:sz w:val="28"/>
          <w:szCs w:val="28"/>
        </w:rPr>
        <w:t xml:space="preserve"> жүзеге асырады </w:t>
      </w:r>
    </w:p>
    <w:p w14:paraId="71A58DA5" w14:textId="54590583" w:rsidR="00361009" w:rsidRDefault="00361009" w:rsidP="00361009">
      <w:pPr>
        <w:ind w:firstLine="709"/>
        <w:jc w:val="both"/>
        <w:rPr>
          <w:sz w:val="28"/>
          <w:szCs w:val="28"/>
        </w:rPr>
      </w:pPr>
      <w:r w:rsidRPr="0065303C">
        <w:rPr>
          <w:sz w:val="28"/>
          <w:szCs w:val="28"/>
        </w:rPr>
        <w:t xml:space="preserve">9.3. </w:t>
      </w:r>
      <w:r w:rsidR="0065303C" w:rsidRPr="0065303C">
        <w:rPr>
          <w:sz w:val="28"/>
          <w:szCs w:val="28"/>
        </w:rPr>
        <w:t>Серіктестік мүдделер қақтығысы туралы мәліметтерді жасыру және/немесе әдейі уақтылы немесе толық</w:t>
      </w:r>
      <w:r w:rsidR="0065303C" w:rsidRPr="0065303C">
        <w:rPr>
          <w:sz w:val="28"/>
          <w:szCs w:val="28"/>
          <w:lang w:val="kk-KZ"/>
        </w:rPr>
        <w:t xml:space="preserve">қанды </w:t>
      </w:r>
      <w:r w:rsidR="0065303C" w:rsidRPr="0065303C">
        <w:rPr>
          <w:sz w:val="28"/>
          <w:szCs w:val="28"/>
        </w:rPr>
        <w:t>ашпау оның сенімін теріс пайдалану және алдау ретінде қарастырады</w:t>
      </w:r>
      <w:r w:rsidRPr="0065303C">
        <w:rPr>
          <w:sz w:val="28"/>
          <w:szCs w:val="28"/>
        </w:rPr>
        <w:t>.</w:t>
      </w:r>
    </w:p>
    <w:p w14:paraId="7737F0E5" w14:textId="77777777" w:rsidR="00361009" w:rsidRDefault="00361009" w:rsidP="00361009">
      <w:pPr>
        <w:ind w:firstLine="709"/>
        <w:jc w:val="both"/>
        <w:rPr>
          <w:sz w:val="28"/>
          <w:szCs w:val="28"/>
        </w:rPr>
      </w:pPr>
    </w:p>
    <w:p w14:paraId="38216812" w14:textId="77777777" w:rsidR="00361009" w:rsidRDefault="00361009" w:rsidP="00361009">
      <w:pPr>
        <w:ind w:firstLine="709"/>
        <w:jc w:val="both"/>
        <w:rPr>
          <w:sz w:val="28"/>
          <w:szCs w:val="28"/>
        </w:rPr>
      </w:pPr>
    </w:p>
    <w:p w14:paraId="74A23D26" w14:textId="77777777" w:rsidR="00361009" w:rsidRDefault="00361009" w:rsidP="00361009">
      <w:pPr>
        <w:ind w:firstLine="709"/>
        <w:jc w:val="both"/>
        <w:rPr>
          <w:sz w:val="28"/>
          <w:szCs w:val="28"/>
        </w:rPr>
      </w:pPr>
    </w:p>
    <w:p w14:paraId="0F10C701" w14:textId="77777777" w:rsidR="00361009" w:rsidRDefault="00361009" w:rsidP="00361009">
      <w:pPr>
        <w:jc w:val="both"/>
        <w:rPr>
          <w:sz w:val="28"/>
          <w:szCs w:val="28"/>
        </w:rPr>
      </w:pPr>
    </w:p>
    <w:p w14:paraId="11AF2FEE" w14:textId="77777777" w:rsidR="00361009" w:rsidRDefault="00361009" w:rsidP="00361009">
      <w:pPr>
        <w:jc w:val="both"/>
        <w:rPr>
          <w:sz w:val="28"/>
          <w:szCs w:val="28"/>
        </w:rPr>
      </w:pPr>
    </w:p>
    <w:p w14:paraId="08CE8AA4" w14:textId="388A7B21" w:rsidR="00361009" w:rsidRDefault="00361009" w:rsidP="00361009">
      <w:pPr>
        <w:ind w:firstLine="709"/>
        <w:jc w:val="both"/>
        <w:rPr>
          <w:sz w:val="28"/>
          <w:szCs w:val="28"/>
        </w:rPr>
      </w:pPr>
    </w:p>
    <w:p w14:paraId="33A27ECD" w14:textId="48B2BFBE" w:rsidR="00315F42" w:rsidRDefault="00315F42" w:rsidP="00361009">
      <w:pPr>
        <w:ind w:firstLine="709"/>
        <w:jc w:val="both"/>
        <w:rPr>
          <w:sz w:val="28"/>
          <w:szCs w:val="28"/>
        </w:rPr>
      </w:pPr>
    </w:p>
    <w:p w14:paraId="0C72C72D" w14:textId="131DE4F0" w:rsidR="00315F42" w:rsidRDefault="00315F42" w:rsidP="00361009">
      <w:pPr>
        <w:ind w:firstLine="709"/>
        <w:jc w:val="both"/>
        <w:rPr>
          <w:sz w:val="28"/>
          <w:szCs w:val="28"/>
        </w:rPr>
      </w:pPr>
    </w:p>
    <w:p w14:paraId="7CE48B3F" w14:textId="34319A82" w:rsidR="00315F42" w:rsidRDefault="00315F42" w:rsidP="00361009">
      <w:pPr>
        <w:ind w:firstLine="709"/>
        <w:jc w:val="both"/>
        <w:rPr>
          <w:sz w:val="28"/>
          <w:szCs w:val="28"/>
        </w:rPr>
      </w:pPr>
    </w:p>
    <w:p w14:paraId="6E01415E" w14:textId="07152A8E" w:rsidR="00315F42" w:rsidRDefault="00315F42" w:rsidP="00361009">
      <w:pPr>
        <w:ind w:firstLine="709"/>
        <w:jc w:val="both"/>
        <w:rPr>
          <w:sz w:val="28"/>
          <w:szCs w:val="28"/>
        </w:rPr>
      </w:pPr>
    </w:p>
    <w:p w14:paraId="520E4261" w14:textId="77777777" w:rsidR="00315F42" w:rsidRPr="0065303C" w:rsidRDefault="00315F42" w:rsidP="00361009">
      <w:pPr>
        <w:ind w:firstLine="709"/>
        <w:jc w:val="both"/>
        <w:rPr>
          <w:sz w:val="28"/>
          <w:szCs w:val="28"/>
        </w:rPr>
      </w:pPr>
    </w:p>
    <w:p w14:paraId="76A96C7F" w14:textId="77777777" w:rsidR="00361009" w:rsidRDefault="00361009" w:rsidP="00361009">
      <w:pPr>
        <w:ind w:firstLine="709"/>
        <w:jc w:val="both"/>
        <w:rPr>
          <w:sz w:val="28"/>
          <w:szCs w:val="28"/>
        </w:rPr>
      </w:pPr>
    </w:p>
    <w:p w14:paraId="5CB449CF" w14:textId="77777777" w:rsidR="00361009" w:rsidRDefault="00361009" w:rsidP="00361009">
      <w:pPr>
        <w:ind w:firstLine="709"/>
        <w:jc w:val="both"/>
        <w:rPr>
          <w:sz w:val="28"/>
          <w:szCs w:val="28"/>
        </w:rPr>
      </w:pPr>
    </w:p>
    <w:p w14:paraId="0B8065D7" w14:textId="77777777" w:rsidR="00361009" w:rsidRDefault="00361009" w:rsidP="00361009">
      <w:pPr>
        <w:ind w:firstLine="709"/>
        <w:jc w:val="both"/>
        <w:rPr>
          <w:sz w:val="28"/>
          <w:szCs w:val="28"/>
        </w:rPr>
      </w:pPr>
    </w:p>
    <w:p w14:paraId="57CFA233" w14:textId="5535F4EF" w:rsidR="00361009" w:rsidRDefault="00361009" w:rsidP="00361009">
      <w:pPr>
        <w:ind w:firstLine="709"/>
        <w:jc w:val="both"/>
        <w:rPr>
          <w:sz w:val="28"/>
          <w:szCs w:val="28"/>
        </w:rPr>
      </w:pPr>
    </w:p>
    <w:p w14:paraId="1202497F" w14:textId="1DE44371" w:rsidR="00482E62" w:rsidRDefault="00482E62" w:rsidP="00361009">
      <w:pPr>
        <w:ind w:firstLine="709"/>
        <w:jc w:val="both"/>
        <w:rPr>
          <w:sz w:val="28"/>
          <w:szCs w:val="28"/>
        </w:rPr>
      </w:pPr>
    </w:p>
    <w:p w14:paraId="58FC0D88" w14:textId="77777777" w:rsidR="00482E62" w:rsidRDefault="00482E62" w:rsidP="00361009">
      <w:pPr>
        <w:ind w:firstLine="709"/>
        <w:jc w:val="both"/>
        <w:rPr>
          <w:sz w:val="28"/>
          <w:szCs w:val="28"/>
        </w:rPr>
      </w:pPr>
    </w:p>
    <w:p w14:paraId="538E681A" w14:textId="77777777" w:rsidR="00361009" w:rsidRDefault="00361009" w:rsidP="00361009">
      <w:pPr>
        <w:ind w:firstLine="709"/>
        <w:jc w:val="both"/>
        <w:rPr>
          <w:sz w:val="28"/>
          <w:szCs w:val="28"/>
        </w:rPr>
      </w:pPr>
    </w:p>
    <w:p w14:paraId="193C84AA" w14:textId="650E7C36" w:rsidR="00361009" w:rsidRDefault="00361009" w:rsidP="00361009">
      <w:pPr>
        <w:ind w:firstLine="709"/>
        <w:jc w:val="both"/>
        <w:rPr>
          <w:sz w:val="28"/>
          <w:szCs w:val="28"/>
        </w:rPr>
      </w:pPr>
    </w:p>
    <w:p w14:paraId="77C01488" w14:textId="04AADF6F" w:rsidR="00361009" w:rsidRDefault="00361009" w:rsidP="00361009">
      <w:pPr>
        <w:ind w:firstLine="709"/>
        <w:jc w:val="both"/>
        <w:rPr>
          <w:sz w:val="28"/>
          <w:szCs w:val="28"/>
        </w:rPr>
      </w:pPr>
    </w:p>
    <w:p w14:paraId="2A4A49BE" w14:textId="74A5B3A3" w:rsidR="00361009" w:rsidRDefault="00361009" w:rsidP="00361009">
      <w:pPr>
        <w:ind w:firstLine="709"/>
        <w:jc w:val="both"/>
        <w:rPr>
          <w:sz w:val="28"/>
          <w:szCs w:val="28"/>
        </w:rPr>
      </w:pPr>
    </w:p>
    <w:p w14:paraId="13E96463" w14:textId="224A54BC" w:rsidR="00361009" w:rsidRDefault="00361009" w:rsidP="00361009">
      <w:pPr>
        <w:ind w:firstLine="709"/>
        <w:jc w:val="both"/>
        <w:rPr>
          <w:sz w:val="28"/>
          <w:szCs w:val="28"/>
        </w:rPr>
      </w:pPr>
    </w:p>
    <w:p w14:paraId="18A168CC" w14:textId="09A1A821" w:rsidR="00361009" w:rsidRDefault="00361009" w:rsidP="00361009">
      <w:pPr>
        <w:ind w:firstLine="709"/>
        <w:jc w:val="both"/>
        <w:rPr>
          <w:sz w:val="28"/>
          <w:szCs w:val="28"/>
        </w:rPr>
      </w:pPr>
    </w:p>
    <w:p w14:paraId="19BBBFE6" w14:textId="09424C01" w:rsidR="00361009" w:rsidRDefault="00361009" w:rsidP="00361009">
      <w:pPr>
        <w:ind w:firstLine="709"/>
        <w:jc w:val="both"/>
        <w:rPr>
          <w:sz w:val="28"/>
          <w:szCs w:val="28"/>
        </w:rPr>
      </w:pPr>
    </w:p>
    <w:p w14:paraId="4F6A76E3" w14:textId="4DED52DC" w:rsidR="00361009" w:rsidRDefault="00361009" w:rsidP="00361009">
      <w:pPr>
        <w:ind w:firstLine="709"/>
        <w:jc w:val="both"/>
        <w:rPr>
          <w:sz w:val="28"/>
          <w:szCs w:val="28"/>
        </w:rPr>
      </w:pPr>
    </w:p>
    <w:p w14:paraId="2490B34A" w14:textId="77777777" w:rsidR="00361009" w:rsidRDefault="00361009" w:rsidP="00361009">
      <w:pPr>
        <w:ind w:firstLine="709"/>
        <w:jc w:val="both"/>
        <w:rPr>
          <w:sz w:val="28"/>
          <w:szCs w:val="28"/>
        </w:rPr>
      </w:pPr>
    </w:p>
    <w:p w14:paraId="41BA31B8" w14:textId="77777777" w:rsidR="00361009" w:rsidRDefault="00361009" w:rsidP="00361009">
      <w:pPr>
        <w:ind w:firstLine="709"/>
        <w:jc w:val="both"/>
        <w:rPr>
          <w:sz w:val="28"/>
          <w:szCs w:val="28"/>
        </w:rPr>
      </w:pPr>
    </w:p>
    <w:p w14:paraId="1F123005" w14:textId="77777777" w:rsidR="00361009" w:rsidRDefault="00361009" w:rsidP="00361009">
      <w:pPr>
        <w:ind w:firstLine="709"/>
        <w:jc w:val="both"/>
        <w:rPr>
          <w:sz w:val="28"/>
          <w:szCs w:val="28"/>
        </w:rPr>
      </w:pPr>
    </w:p>
    <w:p w14:paraId="17C8F0EF" w14:textId="77777777" w:rsidR="00361009" w:rsidRDefault="00361009" w:rsidP="00361009">
      <w:pPr>
        <w:ind w:firstLine="709"/>
        <w:jc w:val="both"/>
        <w:rPr>
          <w:sz w:val="28"/>
          <w:szCs w:val="28"/>
        </w:rPr>
      </w:pPr>
    </w:p>
    <w:p w14:paraId="12CFAE62" w14:textId="77777777" w:rsidR="00361009" w:rsidRDefault="00361009" w:rsidP="00361009">
      <w:pPr>
        <w:ind w:firstLine="709"/>
        <w:jc w:val="both"/>
        <w:rPr>
          <w:sz w:val="28"/>
          <w:szCs w:val="28"/>
        </w:rPr>
      </w:pPr>
    </w:p>
    <w:p w14:paraId="4461A9DC" w14:textId="77777777" w:rsidR="00361009" w:rsidRDefault="00361009" w:rsidP="00361009">
      <w:pPr>
        <w:ind w:firstLine="709"/>
        <w:jc w:val="both"/>
        <w:rPr>
          <w:sz w:val="28"/>
          <w:szCs w:val="28"/>
        </w:rPr>
      </w:pPr>
    </w:p>
    <w:p w14:paraId="71BE48F7" w14:textId="77777777" w:rsidR="00361009" w:rsidRDefault="00361009" w:rsidP="00361009">
      <w:pPr>
        <w:ind w:firstLine="709"/>
        <w:jc w:val="both"/>
        <w:rPr>
          <w:sz w:val="28"/>
          <w:szCs w:val="28"/>
        </w:rPr>
      </w:pPr>
    </w:p>
    <w:p w14:paraId="69BD989A" w14:textId="73794BCB" w:rsidR="00C573A2" w:rsidRPr="00C573A2" w:rsidRDefault="00C573A2" w:rsidP="00C573A2">
      <w:pPr>
        <w:ind w:left="5664"/>
        <w:jc w:val="both"/>
        <w:rPr>
          <w:lang w:val="kk-KZ"/>
        </w:rPr>
      </w:pPr>
      <w:r>
        <w:rPr>
          <w:lang w:val="kk-KZ"/>
        </w:rPr>
        <w:lastRenderedPageBreak/>
        <w:t>«</w:t>
      </w:r>
      <w:r>
        <w:t>Қазқұрылысжүйесі</w:t>
      </w:r>
      <w:r>
        <w:rPr>
          <w:lang w:val="kk-KZ"/>
        </w:rPr>
        <w:t>»</w:t>
      </w:r>
      <w:r>
        <w:t xml:space="preserve"> жауапкершілігі шектеулі серіктестігінде мүдделер қақтығысын анықтау және реттеу жөніндегі саясат</w:t>
      </w:r>
      <w:r>
        <w:rPr>
          <w:lang w:val="kk-KZ"/>
        </w:rPr>
        <w:t xml:space="preserve">ының </w:t>
      </w:r>
      <w:bookmarkStart w:id="0" w:name="_GoBack"/>
      <w:bookmarkEnd w:id="0"/>
      <w:r>
        <w:t>қосымша</w:t>
      </w:r>
      <w:r>
        <w:rPr>
          <w:lang w:val="kk-KZ"/>
        </w:rPr>
        <w:t>сы</w:t>
      </w:r>
    </w:p>
    <w:p w14:paraId="11D8A68E" w14:textId="3DA226D6" w:rsidR="00361009" w:rsidRPr="00B256A1" w:rsidRDefault="00361009" w:rsidP="00C573A2">
      <w:pPr>
        <w:ind w:left="5664" w:firstLine="709"/>
        <w:jc w:val="both"/>
      </w:pPr>
    </w:p>
    <w:p w14:paraId="3F7A5174" w14:textId="34DC5BAB" w:rsidR="00361009" w:rsidRPr="00B256A1" w:rsidRDefault="00C573A2" w:rsidP="00361009">
      <w:pPr>
        <w:ind w:left="4956"/>
        <w:jc w:val="both"/>
        <w:rPr>
          <w:sz w:val="28"/>
          <w:szCs w:val="28"/>
        </w:rPr>
      </w:pPr>
      <w:r w:rsidRPr="00C573A2">
        <w:rPr>
          <w:sz w:val="28"/>
          <w:szCs w:val="28"/>
        </w:rPr>
        <w:t xml:space="preserve">Кімге </w:t>
      </w:r>
      <w:r w:rsidR="00361009" w:rsidRPr="00B256A1">
        <w:rPr>
          <w:sz w:val="28"/>
          <w:szCs w:val="28"/>
        </w:rPr>
        <w:t xml:space="preserve">________________________________ </w:t>
      </w:r>
    </w:p>
    <w:p w14:paraId="5293AE00" w14:textId="383CA731" w:rsidR="00361009" w:rsidRDefault="00C573A2" w:rsidP="00361009">
      <w:pPr>
        <w:ind w:left="4956"/>
        <w:jc w:val="both"/>
        <w:rPr>
          <w:sz w:val="28"/>
          <w:szCs w:val="28"/>
        </w:rPr>
      </w:pPr>
      <w:r>
        <w:rPr>
          <w:sz w:val="28"/>
          <w:szCs w:val="28"/>
          <w:lang w:val="kk-KZ"/>
        </w:rPr>
        <w:t>кімнен</w:t>
      </w:r>
      <w:r w:rsidR="00361009" w:rsidRPr="00B256A1">
        <w:rPr>
          <w:sz w:val="28"/>
          <w:szCs w:val="28"/>
        </w:rPr>
        <w:t>_______________________________ (</w:t>
      </w:r>
      <w:r w:rsidRPr="00C573A2">
        <w:rPr>
          <w:i/>
        </w:rPr>
        <w:t>Т</w:t>
      </w:r>
      <w:r>
        <w:rPr>
          <w:i/>
          <w:lang w:val="kk-KZ"/>
        </w:rPr>
        <w:t>.</w:t>
      </w:r>
      <w:r w:rsidRPr="00C573A2">
        <w:rPr>
          <w:i/>
        </w:rPr>
        <w:t xml:space="preserve"> А.Ә. лауазымы, телефоны</w:t>
      </w:r>
      <w:r w:rsidR="00361009" w:rsidRPr="00B256A1">
        <w:rPr>
          <w:sz w:val="28"/>
          <w:szCs w:val="28"/>
        </w:rPr>
        <w:t>)</w:t>
      </w:r>
    </w:p>
    <w:p w14:paraId="06870E32" w14:textId="77777777" w:rsidR="00361009" w:rsidRDefault="00361009" w:rsidP="00361009">
      <w:pPr>
        <w:ind w:firstLine="708"/>
        <w:jc w:val="both"/>
        <w:rPr>
          <w:sz w:val="28"/>
          <w:szCs w:val="28"/>
        </w:rPr>
      </w:pPr>
    </w:p>
    <w:p w14:paraId="4CF87BE9" w14:textId="08737E53" w:rsidR="008D34A5" w:rsidRDefault="008D34A5" w:rsidP="008D34A5">
      <w:pPr>
        <w:ind w:firstLine="708"/>
        <w:jc w:val="center"/>
        <w:rPr>
          <w:b/>
          <w:sz w:val="28"/>
          <w:szCs w:val="28"/>
        </w:rPr>
      </w:pPr>
      <w:r w:rsidRPr="008D34A5">
        <w:rPr>
          <w:b/>
          <w:sz w:val="28"/>
          <w:szCs w:val="28"/>
        </w:rPr>
        <w:t xml:space="preserve">мүдделер қақтығысының болуы немесе </w:t>
      </w:r>
      <w:r>
        <w:rPr>
          <w:b/>
          <w:sz w:val="28"/>
          <w:szCs w:val="28"/>
        </w:rPr>
        <w:t>туынд</w:t>
      </w:r>
      <w:r>
        <w:rPr>
          <w:b/>
          <w:sz w:val="28"/>
          <w:szCs w:val="28"/>
          <w:lang w:val="kk-KZ"/>
        </w:rPr>
        <w:t>ағаны</w:t>
      </w:r>
      <w:r w:rsidRPr="008D34A5">
        <w:rPr>
          <w:b/>
          <w:sz w:val="28"/>
          <w:szCs w:val="28"/>
        </w:rPr>
        <w:t xml:space="preserve"> туралы </w:t>
      </w:r>
    </w:p>
    <w:p w14:paraId="4F6B02CC" w14:textId="77777777" w:rsidR="008D34A5" w:rsidRPr="008D34A5" w:rsidRDefault="008D34A5" w:rsidP="008D34A5">
      <w:pPr>
        <w:ind w:firstLine="708"/>
        <w:jc w:val="center"/>
        <w:rPr>
          <w:b/>
          <w:sz w:val="28"/>
          <w:szCs w:val="28"/>
        </w:rPr>
      </w:pPr>
      <w:r w:rsidRPr="008D34A5">
        <w:rPr>
          <w:b/>
          <w:sz w:val="28"/>
          <w:szCs w:val="28"/>
        </w:rPr>
        <w:t>Хабарлама</w:t>
      </w:r>
    </w:p>
    <w:p w14:paraId="21215C17" w14:textId="77777777" w:rsidR="008D34A5" w:rsidRDefault="008D34A5" w:rsidP="008D34A5">
      <w:pPr>
        <w:ind w:firstLine="708"/>
        <w:jc w:val="center"/>
        <w:rPr>
          <w:b/>
          <w:sz w:val="28"/>
          <w:szCs w:val="28"/>
        </w:rPr>
      </w:pPr>
    </w:p>
    <w:p w14:paraId="171385B5" w14:textId="5F4B7778" w:rsidR="008D34A5" w:rsidRDefault="008D34A5" w:rsidP="00361009">
      <w:pPr>
        <w:ind w:firstLine="708"/>
        <w:jc w:val="both"/>
        <w:rPr>
          <w:sz w:val="28"/>
          <w:szCs w:val="28"/>
        </w:rPr>
      </w:pPr>
      <w:r>
        <w:rPr>
          <w:sz w:val="28"/>
          <w:szCs w:val="28"/>
        </w:rPr>
        <w:t xml:space="preserve">Осымен, </w:t>
      </w:r>
      <w:r>
        <w:rPr>
          <w:sz w:val="28"/>
          <w:szCs w:val="28"/>
          <w:lang w:val="kk-KZ"/>
        </w:rPr>
        <w:t>«</w:t>
      </w:r>
      <w:r w:rsidRPr="008D34A5">
        <w:rPr>
          <w:sz w:val="28"/>
          <w:szCs w:val="28"/>
        </w:rPr>
        <w:t>Қазқұрылысжүйе</w:t>
      </w:r>
      <w:r>
        <w:rPr>
          <w:sz w:val="28"/>
          <w:szCs w:val="28"/>
          <w:lang w:val="kk-KZ"/>
        </w:rPr>
        <w:t>сі»</w:t>
      </w:r>
      <w:r w:rsidRPr="008D34A5">
        <w:rPr>
          <w:sz w:val="28"/>
          <w:szCs w:val="28"/>
        </w:rPr>
        <w:t xml:space="preserve"> ЖШС-де мүдделер қақтығысын анықтау және реттеу жөніндегі саясаттың талаптарына сәйкес, менде лауазымдық міндеттерді орындау </w:t>
      </w:r>
      <w:r>
        <w:rPr>
          <w:sz w:val="28"/>
          <w:szCs w:val="28"/>
          <w:lang w:val="kk-KZ"/>
        </w:rPr>
        <w:t>барысында</w:t>
      </w:r>
      <w:r w:rsidRPr="008D34A5">
        <w:rPr>
          <w:sz w:val="28"/>
          <w:szCs w:val="28"/>
        </w:rPr>
        <w:t xml:space="preserve"> мүдделер қақтығысына әкеп соқтыратын немесе әкеп соғуы мүмкін </w:t>
      </w:r>
      <w:r>
        <w:rPr>
          <w:sz w:val="28"/>
          <w:szCs w:val="28"/>
          <w:lang w:val="kk-KZ"/>
        </w:rPr>
        <w:t xml:space="preserve">жағдай </w:t>
      </w:r>
      <w:r w:rsidRPr="008D34A5">
        <w:rPr>
          <w:sz w:val="28"/>
          <w:szCs w:val="28"/>
        </w:rPr>
        <w:t>туындағаны туралы хабарлаймын.</w:t>
      </w:r>
    </w:p>
    <w:p w14:paraId="3A5FC31B" w14:textId="30B963E0" w:rsidR="00361009" w:rsidRDefault="00361009" w:rsidP="00361009">
      <w:pPr>
        <w:ind w:firstLine="708"/>
        <w:jc w:val="both"/>
        <w:rPr>
          <w:sz w:val="28"/>
          <w:szCs w:val="28"/>
        </w:rPr>
      </w:pPr>
      <w:r w:rsidRPr="00B256A1">
        <w:rPr>
          <w:sz w:val="28"/>
          <w:szCs w:val="28"/>
        </w:rPr>
        <w:t xml:space="preserve">1. </w:t>
      </w:r>
      <w:r w:rsidR="008D34A5">
        <w:rPr>
          <w:sz w:val="28"/>
          <w:szCs w:val="28"/>
          <w:lang w:val="kk-KZ"/>
        </w:rPr>
        <w:t>Шиеленіс</w:t>
      </w:r>
      <w:r w:rsidR="008D34A5" w:rsidRPr="008D34A5">
        <w:rPr>
          <w:sz w:val="28"/>
          <w:szCs w:val="28"/>
        </w:rPr>
        <w:t xml:space="preserve"> жағдайының (жеке мүдделіліктің)</w:t>
      </w:r>
      <w:r w:rsidR="008D34A5">
        <w:rPr>
          <w:sz w:val="28"/>
          <w:szCs w:val="28"/>
          <w:lang w:val="kk-KZ"/>
        </w:rPr>
        <w:t xml:space="preserve"> </w:t>
      </w:r>
      <w:r w:rsidR="008D34A5" w:rsidRPr="008D34A5">
        <w:rPr>
          <w:sz w:val="28"/>
          <w:szCs w:val="28"/>
        </w:rPr>
        <w:t>туындауына негіз болып табылатын мән-жайлар</w:t>
      </w:r>
      <w:r w:rsidRPr="00B256A1">
        <w:rPr>
          <w:sz w:val="28"/>
          <w:szCs w:val="28"/>
        </w:rPr>
        <w:t>:</w:t>
      </w:r>
    </w:p>
    <w:p w14:paraId="06CCC0D9" w14:textId="1920A644" w:rsidR="00361009" w:rsidRPr="00B256A1" w:rsidRDefault="00361009" w:rsidP="00361009">
      <w:pPr>
        <w:jc w:val="both"/>
        <w:rPr>
          <w:i/>
        </w:rPr>
      </w:pPr>
      <w:r w:rsidRPr="00B256A1">
        <w:rPr>
          <w:sz w:val="28"/>
          <w:szCs w:val="28"/>
        </w:rPr>
        <w:t xml:space="preserve">__________________________________________________________________ </w:t>
      </w:r>
      <w:r w:rsidRPr="00B256A1">
        <w:rPr>
          <w:i/>
        </w:rPr>
        <w:t>(</w:t>
      </w:r>
      <w:r w:rsidR="008D34A5" w:rsidRPr="008D34A5">
        <w:rPr>
          <w:i/>
        </w:rPr>
        <w:t>мүдделер қақтығысы туындаған немесе туындауы мүмкін жағдай егжей-тегжейлі негіздемемен сипатталады</w:t>
      </w:r>
      <w:r w:rsidRPr="00B256A1">
        <w:rPr>
          <w:i/>
        </w:rPr>
        <w:t>)</w:t>
      </w:r>
    </w:p>
    <w:p w14:paraId="780EF6BB" w14:textId="0E39504A" w:rsidR="00361009" w:rsidRDefault="00361009" w:rsidP="00361009">
      <w:pPr>
        <w:ind w:firstLine="708"/>
        <w:jc w:val="both"/>
        <w:rPr>
          <w:sz w:val="28"/>
          <w:szCs w:val="28"/>
        </w:rPr>
      </w:pPr>
      <w:r w:rsidRPr="00B256A1">
        <w:rPr>
          <w:sz w:val="28"/>
          <w:szCs w:val="28"/>
        </w:rPr>
        <w:t xml:space="preserve"> 2. </w:t>
      </w:r>
      <w:r w:rsidR="0065303C" w:rsidRPr="0065303C">
        <w:rPr>
          <w:sz w:val="28"/>
          <w:szCs w:val="28"/>
        </w:rPr>
        <w:t>Жеке мүдделер әсер ететін немесе әсер етуі мүмкін лауазымдық міндеттер</w:t>
      </w:r>
      <w:r w:rsidRPr="00B256A1">
        <w:rPr>
          <w:sz w:val="28"/>
          <w:szCs w:val="28"/>
        </w:rPr>
        <w:t>:</w:t>
      </w:r>
    </w:p>
    <w:p w14:paraId="711C6316" w14:textId="5D19589F" w:rsidR="00361009" w:rsidRPr="00B256A1" w:rsidRDefault="00361009" w:rsidP="00361009">
      <w:pPr>
        <w:jc w:val="both"/>
        <w:rPr>
          <w:i/>
        </w:rPr>
      </w:pPr>
      <w:r w:rsidRPr="00B256A1">
        <w:rPr>
          <w:sz w:val="28"/>
          <w:szCs w:val="28"/>
        </w:rPr>
        <w:t>__________________________________________</w:t>
      </w:r>
      <w:r>
        <w:rPr>
          <w:sz w:val="28"/>
          <w:szCs w:val="28"/>
        </w:rPr>
        <w:t>______________________</w:t>
      </w:r>
      <w:r w:rsidR="0065303C">
        <w:rPr>
          <w:sz w:val="28"/>
          <w:szCs w:val="28"/>
        </w:rPr>
        <w:t>_____</w:t>
      </w:r>
      <w:r>
        <w:rPr>
          <w:sz w:val="28"/>
          <w:szCs w:val="28"/>
        </w:rPr>
        <w:t>__</w:t>
      </w:r>
      <w:r w:rsidRPr="00B256A1">
        <w:rPr>
          <w:sz w:val="28"/>
          <w:szCs w:val="28"/>
        </w:rPr>
        <w:t xml:space="preserve"> </w:t>
      </w:r>
      <w:r w:rsidRPr="00B256A1">
        <w:rPr>
          <w:i/>
        </w:rPr>
        <w:t>(</w:t>
      </w:r>
      <w:r w:rsidR="0065303C" w:rsidRPr="0065303C">
        <w:rPr>
          <w:i/>
        </w:rPr>
        <w:t>нақты лауазымдық міндеттерді тізімдеу</w:t>
      </w:r>
      <w:r w:rsidRPr="00B256A1">
        <w:rPr>
          <w:i/>
        </w:rPr>
        <w:t>)</w:t>
      </w:r>
    </w:p>
    <w:p w14:paraId="69122645" w14:textId="1CFCBB60" w:rsidR="00361009" w:rsidRDefault="00361009" w:rsidP="00361009">
      <w:pPr>
        <w:ind w:firstLine="708"/>
        <w:jc w:val="both"/>
        <w:rPr>
          <w:sz w:val="28"/>
          <w:szCs w:val="28"/>
        </w:rPr>
      </w:pPr>
      <w:r w:rsidRPr="00B256A1">
        <w:rPr>
          <w:sz w:val="28"/>
          <w:szCs w:val="28"/>
        </w:rPr>
        <w:t xml:space="preserve">3. </w:t>
      </w:r>
      <w:r w:rsidR="0065303C" w:rsidRPr="0065303C">
        <w:rPr>
          <w:sz w:val="28"/>
          <w:szCs w:val="28"/>
        </w:rPr>
        <w:t>Мүдделер қақтығысын болдырмау немесе реттеу бойынша қабылданған (ұсынылатын) шаралар</w:t>
      </w:r>
      <w:r w:rsidRPr="00B256A1">
        <w:rPr>
          <w:sz w:val="28"/>
          <w:szCs w:val="28"/>
        </w:rPr>
        <w:t>:</w:t>
      </w:r>
    </w:p>
    <w:p w14:paraId="785318D4" w14:textId="77777777" w:rsidR="00361009" w:rsidRDefault="00361009" w:rsidP="00361009">
      <w:pPr>
        <w:jc w:val="both"/>
        <w:rPr>
          <w:sz w:val="28"/>
          <w:szCs w:val="28"/>
        </w:rPr>
      </w:pPr>
      <w:r w:rsidRPr="00B256A1">
        <w:rPr>
          <w:sz w:val="28"/>
          <w:szCs w:val="28"/>
        </w:rPr>
        <w:t>_________________________________________</w:t>
      </w:r>
      <w:r>
        <w:rPr>
          <w:sz w:val="28"/>
          <w:szCs w:val="28"/>
        </w:rPr>
        <w:t>_________________________</w:t>
      </w:r>
    </w:p>
    <w:p w14:paraId="26EC6F35" w14:textId="35449993" w:rsidR="00361009" w:rsidRPr="00B256A1" w:rsidRDefault="00361009" w:rsidP="00361009">
      <w:pPr>
        <w:jc w:val="both"/>
        <w:rPr>
          <w:i/>
        </w:rPr>
      </w:pPr>
      <w:r w:rsidRPr="00B256A1">
        <w:rPr>
          <w:i/>
        </w:rPr>
        <w:t>(</w:t>
      </w:r>
      <w:r w:rsidR="0065303C" w:rsidRPr="0065303C">
        <w:rPr>
          <w:i/>
        </w:rPr>
        <w:t>қызметкер мүдделер қақтығысын болдырмау немесе реттеу үшін қандай шаралар қабылдағанын немесе қабылдауды ұсынатынын көрсетіңіз</w:t>
      </w:r>
      <w:r w:rsidRPr="00B256A1">
        <w:rPr>
          <w:i/>
        </w:rPr>
        <w:t>)</w:t>
      </w:r>
    </w:p>
    <w:p w14:paraId="640867F9" w14:textId="306C9BF9" w:rsidR="0065303C" w:rsidRDefault="00361009" w:rsidP="00361009">
      <w:pPr>
        <w:ind w:firstLine="708"/>
        <w:jc w:val="both"/>
        <w:rPr>
          <w:sz w:val="28"/>
          <w:szCs w:val="28"/>
        </w:rPr>
      </w:pPr>
      <w:r w:rsidRPr="00B256A1">
        <w:rPr>
          <w:sz w:val="28"/>
          <w:szCs w:val="28"/>
        </w:rPr>
        <w:t xml:space="preserve">4. </w:t>
      </w:r>
      <w:r w:rsidR="0065303C" w:rsidRPr="0065303C">
        <w:rPr>
          <w:sz w:val="28"/>
          <w:szCs w:val="28"/>
        </w:rPr>
        <w:t>Мүдделер қақтығысының болуы не туындау фактілерін растайтын, сондай-ақ мүдделер қақтығысын болғызбау және реттеу үшін қабылданған шаралар (қабылдау ұсынылатын) туралы құжаттардың тізбесі</w:t>
      </w:r>
      <w:r w:rsidRPr="00B256A1">
        <w:rPr>
          <w:sz w:val="28"/>
          <w:szCs w:val="28"/>
        </w:rPr>
        <w:t>:</w:t>
      </w:r>
    </w:p>
    <w:p w14:paraId="57731733" w14:textId="35A15676" w:rsidR="00361009" w:rsidRDefault="00361009" w:rsidP="0065303C">
      <w:pPr>
        <w:jc w:val="both"/>
        <w:rPr>
          <w:sz w:val="28"/>
          <w:szCs w:val="28"/>
        </w:rPr>
      </w:pPr>
      <w:r w:rsidRPr="00B256A1">
        <w:rPr>
          <w:sz w:val="28"/>
          <w:szCs w:val="28"/>
        </w:rPr>
        <w:t>1)__________________________________</w:t>
      </w:r>
      <w:r>
        <w:rPr>
          <w:sz w:val="28"/>
          <w:szCs w:val="28"/>
        </w:rPr>
        <w:t>_______________________________</w:t>
      </w:r>
      <w:r w:rsidRPr="00B256A1">
        <w:rPr>
          <w:sz w:val="28"/>
          <w:szCs w:val="28"/>
        </w:rPr>
        <w:t xml:space="preserve"> </w:t>
      </w:r>
      <w:proofErr w:type="gramStart"/>
      <w:r w:rsidRPr="00B256A1">
        <w:rPr>
          <w:sz w:val="28"/>
          <w:szCs w:val="28"/>
        </w:rPr>
        <w:t>2)_</w:t>
      </w:r>
      <w:proofErr w:type="gramEnd"/>
      <w:r w:rsidRPr="00B256A1">
        <w:rPr>
          <w:sz w:val="28"/>
          <w:szCs w:val="28"/>
        </w:rPr>
        <w:t>__________________________________</w:t>
      </w:r>
      <w:r>
        <w:rPr>
          <w:sz w:val="28"/>
          <w:szCs w:val="28"/>
        </w:rPr>
        <w:t>______________________________</w:t>
      </w:r>
      <w:r w:rsidRPr="00B256A1">
        <w:rPr>
          <w:sz w:val="28"/>
          <w:szCs w:val="28"/>
        </w:rPr>
        <w:t xml:space="preserve"> </w:t>
      </w:r>
    </w:p>
    <w:p w14:paraId="754DDC49" w14:textId="77777777" w:rsidR="00361009" w:rsidRDefault="00361009" w:rsidP="00361009">
      <w:pPr>
        <w:ind w:firstLine="708"/>
        <w:jc w:val="both"/>
        <w:rPr>
          <w:sz w:val="28"/>
          <w:szCs w:val="28"/>
        </w:rPr>
      </w:pPr>
    </w:p>
    <w:p w14:paraId="4708D7C7" w14:textId="1D5CF68C" w:rsidR="00361009" w:rsidRDefault="0065303C" w:rsidP="00361009">
      <w:pPr>
        <w:jc w:val="both"/>
        <w:rPr>
          <w:sz w:val="28"/>
          <w:szCs w:val="28"/>
        </w:rPr>
      </w:pPr>
      <w:r w:rsidRPr="0065303C">
        <w:rPr>
          <w:sz w:val="28"/>
          <w:szCs w:val="28"/>
        </w:rPr>
        <w:t>Хабарлама</w:t>
      </w:r>
      <w:r>
        <w:rPr>
          <w:sz w:val="28"/>
          <w:szCs w:val="28"/>
          <w:lang w:val="kk-KZ"/>
        </w:rPr>
        <w:t>ны</w:t>
      </w:r>
      <w:r w:rsidRPr="0065303C">
        <w:rPr>
          <w:sz w:val="28"/>
          <w:szCs w:val="28"/>
        </w:rPr>
        <w:t xml:space="preserve"> жіберетін </w:t>
      </w:r>
      <w:proofErr w:type="gramStart"/>
      <w:r w:rsidRPr="0065303C">
        <w:rPr>
          <w:sz w:val="28"/>
          <w:szCs w:val="28"/>
        </w:rPr>
        <w:t>тұлға</w:t>
      </w:r>
      <w:r w:rsidR="00361009" w:rsidRPr="00B256A1">
        <w:rPr>
          <w:sz w:val="28"/>
          <w:szCs w:val="28"/>
        </w:rPr>
        <w:t>:</w:t>
      </w:r>
      <w:r w:rsidR="00361009">
        <w:rPr>
          <w:sz w:val="28"/>
          <w:szCs w:val="28"/>
        </w:rPr>
        <w:t>_</w:t>
      </w:r>
      <w:proofErr w:type="gramEnd"/>
      <w:r w:rsidR="00361009">
        <w:rPr>
          <w:sz w:val="28"/>
          <w:szCs w:val="28"/>
        </w:rPr>
        <w:t>___________________________________</w:t>
      </w:r>
    </w:p>
    <w:p w14:paraId="394ABF7D" w14:textId="77777777" w:rsidR="00361009" w:rsidRPr="00B82F52" w:rsidRDefault="00361009" w:rsidP="00361009">
      <w:pPr>
        <w:jc w:val="both"/>
        <w:rPr>
          <w:sz w:val="16"/>
          <w:szCs w:val="16"/>
        </w:rPr>
      </w:pPr>
    </w:p>
    <w:p w14:paraId="03A10238" w14:textId="32492A28" w:rsidR="00361009" w:rsidRPr="00B256A1" w:rsidRDefault="0065303C" w:rsidP="00361009">
      <w:pPr>
        <w:jc w:val="both"/>
        <w:rPr>
          <w:sz w:val="28"/>
          <w:szCs w:val="28"/>
        </w:rPr>
      </w:pPr>
      <w:r w:rsidRPr="0065303C">
        <w:rPr>
          <w:sz w:val="28"/>
          <w:szCs w:val="28"/>
        </w:rPr>
        <w:t xml:space="preserve">Хабарламаны қабылдаған </w:t>
      </w:r>
      <w:proofErr w:type="gramStart"/>
      <w:r w:rsidRPr="0065303C">
        <w:rPr>
          <w:sz w:val="28"/>
          <w:szCs w:val="28"/>
        </w:rPr>
        <w:t>тұлға</w:t>
      </w:r>
      <w:r w:rsidR="00361009" w:rsidRPr="00B256A1">
        <w:rPr>
          <w:sz w:val="28"/>
          <w:szCs w:val="28"/>
        </w:rPr>
        <w:t>:</w:t>
      </w:r>
      <w:r w:rsidR="00361009">
        <w:rPr>
          <w:sz w:val="28"/>
          <w:szCs w:val="28"/>
        </w:rPr>
        <w:t>_</w:t>
      </w:r>
      <w:proofErr w:type="gramEnd"/>
      <w:r w:rsidR="00361009">
        <w:rPr>
          <w:sz w:val="28"/>
          <w:szCs w:val="28"/>
        </w:rPr>
        <w:t>__________</w:t>
      </w:r>
      <w:r w:rsidR="00361009" w:rsidRPr="00B256A1">
        <w:rPr>
          <w:sz w:val="28"/>
          <w:szCs w:val="28"/>
        </w:rPr>
        <w:t>____________________________</w:t>
      </w:r>
    </w:p>
    <w:p w14:paraId="730E9E3E" w14:textId="2766E1F5" w:rsidR="00586CA1" w:rsidRPr="005C77E2" w:rsidRDefault="00586CA1" w:rsidP="00361009">
      <w:pPr>
        <w:jc w:val="both"/>
        <w:rPr>
          <w:spacing w:val="2"/>
          <w:sz w:val="28"/>
          <w:szCs w:val="28"/>
          <w:shd w:val="clear" w:color="auto" w:fill="FFFFFF"/>
          <w:lang w:val="kk-KZ"/>
        </w:rPr>
      </w:pPr>
    </w:p>
    <w:p w14:paraId="50979224" w14:textId="6BE09E3B" w:rsidR="00A86B8F" w:rsidRPr="0065303C" w:rsidRDefault="00A86B8F" w:rsidP="0065303C">
      <w:pPr>
        <w:jc w:val="both"/>
        <w:rPr>
          <w:spacing w:val="2"/>
          <w:sz w:val="28"/>
          <w:szCs w:val="28"/>
          <w:shd w:val="clear" w:color="auto" w:fill="FFFFFF"/>
        </w:rPr>
      </w:pPr>
      <w:r w:rsidRPr="0065303C">
        <w:rPr>
          <w:spacing w:val="2"/>
          <w:sz w:val="28"/>
          <w:szCs w:val="28"/>
          <w:shd w:val="clear" w:color="auto" w:fill="FFFFFF"/>
        </w:rPr>
        <w:t>_____________________________________________________</w:t>
      </w:r>
      <w:r w:rsidR="0008727D" w:rsidRPr="0065303C">
        <w:rPr>
          <w:spacing w:val="2"/>
          <w:sz w:val="28"/>
          <w:szCs w:val="28"/>
          <w:shd w:val="clear" w:color="auto" w:fill="FFFFFF"/>
        </w:rPr>
        <w:t>_________</w:t>
      </w:r>
      <w:r w:rsidRPr="0065303C">
        <w:rPr>
          <w:spacing w:val="2"/>
          <w:sz w:val="28"/>
          <w:szCs w:val="28"/>
          <w:shd w:val="clear" w:color="auto" w:fill="FFFFFF"/>
        </w:rPr>
        <w:t>____</w:t>
      </w:r>
    </w:p>
    <w:sectPr w:rsidR="00A86B8F" w:rsidRPr="0065303C" w:rsidSect="002B136A">
      <w:headerReference w:type="default" r:id="rId8"/>
      <w:pgSz w:w="11906" w:h="16838"/>
      <w:pgMar w:top="567" w:right="567" w:bottom="993" w:left="1134" w:header="425"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4DC05" w14:textId="77777777" w:rsidR="000D7D5B" w:rsidRDefault="000D7D5B" w:rsidP="0034015E">
      <w:r>
        <w:separator/>
      </w:r>
    </w:p>
  </w:endnote>
  <w:endnote w:type="continuationSeparator" w:id="0">
    <w:p w14:paraId="4FF633D8" w14:textId="77777777" w:rsidR="000D7D5B" w:rsidRDefault="000D7D5B" w:rsidP="0034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49612" w14:textId="77777777" w:rsidR="000D7D5B" w:rsidRDefault="000D7D5B" w:rsidP="0034015E">
      <w:r>
        <w:separator/>
      </w:r>
    </w:p>
  </w:footnote>
  <w:footnote w:type="continuationSeparator" w:id="0">
    <w:p w14:paraId="318C6BEA" w14:textId="77777777" w:rsidR="000D7D5B" w:rsidRDefault="000D7D5B" w:rsidP="003401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582066"/>
      <w:docPartObj>
        <w:docPartGallery w:val="Page Numbers (Top of Page)"/>
        <w:docPartUnique/>
      </w:docPartObj>
    </w:sdtPr>
    <w:sdtContent>
      <w:p w14:paraId="05A83C29" w14:textId="77777777" w:rsidR="005C3E7D" w:rsidRDefault="005C3E7D">
        <w:pPr>
          <w:pStyle w:val="a3"/>
          <w:jc w:val="right"/>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5103"/>
          <w:gridCol w:w="2126"/>
        </w:tblGrid>
        <w:tr w:rsidR="005C3E7D" w:rsidRPr="00A25ED5" w14:paraId="54475FAE" w14:textId="77777777" w:rsidTr="00EC4B32">
          <w:trPr>
            <w:cantSplit/>
            <w:trHeight w:val="1248"/>
          </w:trPr>
          <w:tc>
            <w:tcPr>
              <w:tcW w:w="2864" w:type="dxa"/>
              <w:shd w:val="clear" w:color="auto" w:fill="auto"/>
              <w:vAlign w:val="center"/>
            </w:tcPr>
            <w:p w14:paraId="22189204" w14:textId="186B897E" w:rsidR="005C3E7D" w:rsidRPr="0089590A" w:rsidRDefault="005C3E7D" w:rsidP="00023B36">
              <w:pPr>
                <w:pStyle w:val="a3"/>
                <w:ind w:left="-108" w:right="-108"/>
                <w:jc w:val="center"/>
                <w:rPr>
                  <w:b/>
                </w:rPr>
              </w:pPr>
              <w:r>
                <w:rPr>
                  <w:lang w:val="kk-KZ"/>
                </w:rPr>
                <w:t>«</w:t>
              </w:r>
              <w:r>
                <w:t>Қазқұрылысжүйесі</w:t>
              </w:r>
              <w:r>
                <w:rPr>
                  <w:lang w:val="kk-KZ"/>
                </w:rPr>
                <w:t>»</w:t>
              </w:r>
              <w:r w:rsidRPr="00927F1D">
                <w:t xml:space="preserve"> жауапкершілігі шектеулі серіктестігі</w:t>
              </w:r>
            </w:p>
          </w:tc>
          <w:tc>
            <w:tcPr>
              <w:tcW w:w="5103" w:type="dxa"/>
              <w:shd w:val="clear" w:color="auto" w:fill="auto"/>
              <w:vAlign w:val="center"/>
            </w:tcPr>
            <w:p w14:paraId="23A661DF" w14:textId="1D3AE5C2" w:rsidR="005C3E7D" w:rsidRPr="00927F1D" w:rsidRDefault="005C3E7D" w:rsidP="00AA1061">
              <w:pPr>
                <w:jc w:val="center"/>
                <w:rPr>
                  <w:b/>
                  <w:sz w:val="28"/>
                  <w:szCs w:val="28"/>
                  <w:lang w:val="kk-KZ"/>
                </w:rPr>
              </w:pPr>
              <w:r w:rsidRPr="00361009">
                <w:rPr>
                  <w:b/>
                  <w:sz w:val="28"/>
                  <w:szCs w:val="28"/>
                  <w:lang w:val="kk-KZ"/>
                </w:rPr>
                <w:t>МҮДДЕЛЕР ҚАҚТЫҒЫСЫН АНЫҚТАУ ЖӘНЕ РЕТТЕУ САЯСАТЫ</w:t>
              </w:r>
            </w:p>
          </w:tc>
          <w:tc>
            <w:tcPr>
              <w:tcW w:w="2126" w:type="dxa"/>
              <w:shd w:val="clear" w:color="auto" w:fill="auto"/>
              <w:vAlign w:val="center"/>
            </w:tcPr>
            <w:p w14:paraId="41056740" w14:textId="2C211538" w:rsidR="005C3E7D" w:rsidRPr="00A25ED5" w:rsidRDefault="005C3E7D" w:rsidP="0087321B">
              <w:pPr>
                <w:pStyle w:val="a3"/>
                <w:ind w:right="-108"/>
                <w:rPr>
                  <w:lang w:val="kk-KZ"/>
                </w:rPr>
              </w:pPr>
              <w:r w:rsidRPr="00A25ED5">
                <w:rPr>
                  <w:lang w:val="kk-KZ"/>
                </w:rPr>
                <w:t>СМЖ.ҚР.01.04</w:t>
              </w:r>
            </w:p>
            <w:p w14:paraId="44FB48A5" w14:textId="3B789318" w:rsidR="005C3E7D" w:rsidRPr="00AA1061" w:rsidRDefault="005C3E7D" w:rsidP="0087321B">
              <w:pPr>
                <w:pStyle w:val="a3"/>
                <w:ind w:right="-108"/>
                <w:rPr>
                  <w:lang w:val="kk-KZ"/>
                </w:rPr>
              </w:pPr>
              <w:r w:rsidRPr="00AA1061">
                <w:rPr>
                  <w:rStyle w:val="ezkurwreuab5ozgtqnkl"/>
                  <w:lang w:val="kk-KZ"/>
                </w:rPr>
                <w:t>Өзгерістер:</w:t>
              </w:r>
              <w:r w:rsidRPr="00AA1061">
                <w:rPr>
                  <w:lang w:val="kk-KZ"/>
                </w:rPr>
                <w:t xml:space="preserve"> </w:t>
              </w:r>
              <w:r w:rsidRPr="00AA1061">
                <w:rPr>
                  <w:rStyle w:val="ezkurwreuab5ozgtqnkl"/>
                  <w:lang w:val="kk-KZ"/>
                </w:rPr>
                <w:t>00</w:t>
              </w:r>
              <w:r w:rsidRPr="00AA1061">
                <w:rPr>
                  <w:lang w:val="kk-KZ"/>
                </w:rPr>
                <w:t xml:space="preserve"> </w:t>
              </w:r>
              <w:r w:rsidRPr="00AA1061">
                <w:rPr>
                  <w:rStyle w:val="ezkurwreuab5ozgtqnkl"/>
                  <w:lang w:val="kk-KZ"/>
                </w:rPr>
                <w:t>Күні:</w:t>
              </w:r>
              <w:r w:rsidRPr="00AA1061">
                <w:rPr>
                  <w:lang w:val="kk-KZ"/>
                </w:rPr>
                <w:t xml:space="preserve"> </w:t>
              </w:r>
              <w:r w:rsidRPr="00AA1061">
                <w:rPr>
                  <w:rStyle w:val="ezkurwreuab5ozgtqnkl"/>
                  <w:lang w:val="kk-KZ"/>
                </w:rPr>
                <w:t>18.06.2024</w:t>
              </w:r>
              <w:r w:rsidRPr="00AA1061">
                <w:rPr>
                  <w:lang w:val="kk-KZ"/>
                </w:rPr>
                <w:t xml:space="preserve"> </w:t>
              </w:r>
              <w:r w:rsidRPr="00AA1061">
                <w:rPr>
                  <w:rStyle w:val="ezkurwreuab5ozgtqnkl"/>
                  <w:lang w:val="kk-KZ"/>
                </w:rPr>
                <w:t>ж</w:t>
              </w:r>
              <w:r w:rsidRPr="00AA1061">
                <w:rPr>
                  <w:lang w:val="kk-KZ"/>
                </w:rPr>
                <w:t>.</w:t>
              </w:r>
            </w:p>
            <w:p w14:paraId="1495DCE1" w14:textId="6DF713C8" w:rsidR="005C3E7D" w:rsidRPr="00A25ED5" w:rsidRDefault="005C3E7D" w:rsidP="0087321B">
              <w:pPr>
                <w:pStyle w:val="a3"/>
                <w:ind w:right="-108"/>
                <w:rPr>
                  <w:sz w:val="28"/>
                  <w:lang w:val="kk-KZ"/>
                </w:rPr>
              </w:pPr>
              <w:r w:rsidRPr="00A25ED5">
                <w:fldChar w:fldCharType="begin"/>
              </w:r>
              <w:r w:rsidRPr="00A25ED5">
                <w:instrText>PAGE</w:instrText>
              </w:r>
              <w:r w:rsidRPr="00A25ED5">
                <w:fldChar w:fldCharType="separate"/>
              </w:r>
              <w:r w:rsidR="003C55FF">
                <w:rPr>
                  <w:noProof/>
                </w:rPr>
                <w:t>10</w:t>
              </w:r>
              <w:r w:rsidRPr="00A25ED5">
                <w:fldChar w:fldCharType="end"/>
              </w:r>
              <w:r w:rsidRPr="00A25ED5">
                <w:t xml:space="preserve"> </w:t>
              </w:r>
              <w:r w:rsidRPr="00A25ED5">
                <w:rPr>
                  <w:lang w:val="kk-KZ"/>
                </w:rPr>
                <w:t>-</w:t>
              </w:r>
              <w:r w:rsidRPr="00A25ED5">
                <w:t xml:space="preserve"> </w:t>
              </w:r>
              <w:r w:rsidRPr="00A25ED5">
                <w:fldChar w:fldCharType="begin"/>
              </w:r>
              <w:r w:rsidRPr="00A25ED5">
                <w:instrText>NUMPAGES</w:instrText>
              </w:r>
              <w:r w:rsidRPr="00A25ED5">
                <w:fldChar w:fldCharType="separate"/>
              </w:r>
              <w:r w:rsidR="003C55FF">
                <w:rPr>
                  <w:noProof/>
                </w:rPr>
                <w:t>10</w:t>
              </w:r>
              <w:r w:rsidRPr="00A25ED5">
                <w:fldChar w:fldCharType="end"/>
              </w:r>
              <w:r w:rsidRPr="00A25ED5">
                <w:rPr>
                  <w:lang w:val="kk-KZ"/>
                </w:rPr>
                <w:t xml:space="preserve"> бет</w:t>
              </w:r>
              <w:r w:rsidRPr="00A25ED5">
                <w:t xml:space="preserve"> </w:t>
              </w:r>
            </w:p>
          </w:tc>
        </w:tr>
      </w:tbl>
      <w:p w14:paraId="72F47D76" w14:textId="3E3DCC8A" w:rsidR="005C3E7D" w:rsidRDefault="005C3E7D" w:rsidP="0087321B">
        <w:pPr>
          <w:pStyle w:val="a3"/>
          <w:jc w:val="center"/>
        </w:pPr>
      </w:p>
    </w:sdtContent>
  </w:sdt>
  <w:p w14:paraId="5892C274" w14:textId="77777777" w:rsidR="005C3E7D" w:rsidRDefault="005C3E7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7976"/>
    <w:multiLevelType w:val="hybridMultilevel"/>
    <w:tmpl w:val="F18AC0FE"/>
    <w:lvl w:ilvl="0" w:tplc="31D40B4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6B3362"/>
    <w:multiLevelType w:val="multilevel"/>
    <w:tmpl w:val="D1F08B9A"/>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E753429"/>
    <w:multiLevelType w:val="hybridMultilevel"/>
    <w:tmpl w:val="7DB2AF26"/>
    <w:lvl w:ilvl="0" w:tplc="7F58BBB4">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0CF507F"/>
    <w:multiLevelType w:val="hybridMultilevel"/>
    <w:tmpl w:val="6CDA429E"/>
    <w:lvl w:ilvl="0" w:tplc="B4F83CA2">
      <w:start w:val="1"/>
      <w:numFmt w:val="decimal"/>
      <w:lvlText w:val="%1)"/>
      <w:lvlJc w:val="left"/>
      <w:pPr>
        <w:ind w:left="1204" w:hanging="495"/>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4" w15:restartNumberingAfterBreak="0">
    <w:nsid w:val="24161105"/>
    <w:multiLevelType w:val="hybridMultilevel"/>
    <w:tmpl w:val="7A28B056"/>
    <w:lvl w:ilvl="0" w:tplc="1A6858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DA35A0"/>
    <w:multiLevelType w:val="multilevel"/>
    <w:tmpl w:val="D9D422C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2BA80267"/>
    <w:multiLevelType w:val="hybridMultilevel"/>
    <w:tmpl w:val="30E0690E"/>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35830EB1"/>
    <w:multiLevelType w:val="hybridMultilevel"/>
    <w:tmpl w:val="35C66AD8"/>
    <w:lvl w:ilvl="0" w:tplc="500AF374">
      <w:start w:val="1"/>
      <w:numFmt w:val="decimal"/>
      <w:lvlText w:val="%1."/>
      <w:lvlJc w:val="left"/>
      <w:pPr>
        <w:ind w:left="720" w:hanging="360"/>
      </w:pPr>
      <w:rPr>
        <w:rFonts w:hint="default"/>
        <w:b/>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15:restartNumberingAfterBreak="0">
    <w:nsid w:val="35E84FEB"/>
    <w:multiLevelType w:val="hybridMultilevel"/>
    <w:tmpl w:val="8C9E1676"/>
    <w:lvl w:ilvl="0" w:tplc="2188D9AA">
      <w:start w:val="1"/>
      <w:numFmt w:val="decimal"/>
      <w:lvlText w:val="%1)"/>
      <w:lvlJc w:val="left"/>
      <w:pPr>
        <w:ind w:left="1369" w:hanging="660"/>
      </w:pPr>
      <w:rPr>
        <w:rFonts w:hint="default"/>
        <w:sz w:val="28"/>
        <w:szCs w:val="28"/>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9" w15:restartNumberingAfterBreak="0">
    <w:nsid w:val="3A74241B"/>
    <w:multiLevelType w:val="multilevel"/>
    <w:tmpl w:val="AB40241C"/>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1216C7"/>
    <w:multiLevelType w:val="hybridMultilevel"/>
    <w:tmpl w:val="674E88AE"/>
    <w:lvl w:ilvl="0" w:tplc="043F000F">
      <w:start w:val="1"/>
      <w:numFmt w:val="decimal"/>
      <w:lvlText w:val="%1."/>
      <w:lvlJc w:val="left"/>
      <w:pPr>
        <w:ind w:left="1353" w:hanging="360"/>
      </w:pPr>
      <w:rPr>
        <w:rFonts w:hint="default"/>
        <w:b w:val="0"/>
        <w:color w:val="auto"/>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586D28FD"/>
    <w:multiLevelType w:val="hybridMultilevel"/>
    <w:tmpl w:val="2918CEA6"/>
    <w:lvl w:ilvl="0" w:tplc="043F000F">
      <w:start w:val="1"/>
      <w:numFmt w:val="decimal"/>
      <w:lvlText w:val="%1."/>
      <w:lvlJc w:val="left"/>
      <w:pPr>
        <w:ind w:left="720" w:hanging="360"/>
      </w:pPr>
      <w:rPr>
        <w:rFonts w:hint="default"/>
        <w:b w:val="0"/>
      </w:rPr>
    </w:lvl>
    <w:lvl w:ilvl="1" w:tplc="043F0019">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661F0824"/>
    <w:multiLevelType w:val="hybridMultilevel"/>
    <w:tmpl w:val="53DEFCF8"/>
    <w:lvl w:ilvl="0" w:tplc="CDDCEBBC">
      <w:start w:val="48"/>
      <w:numFmt w:val="decimal"/>
      <w:lvlText w:val="%1."/>
      <w:lvlJc w:val="left"/>
      <w:pPr>
        <w:ind w:left="659" w:hanging="375"/>
      </w:pPr>
      <w:rPr>
        <w:rFonts w:hint="default"/>
      </w:rPr>
    </w:lvl>
    <w:lvl w:ilvl="1" w:tplc="043F0019" w:tentative="1">
      <w:start w:val="1"/>
      <w:numFmt w:val="lowerLetter"/>
      <w:lvlText w:val="%2."/>
      <w:lvlJc w:val="left"/>
      <w:pPr>
        <w:ind w:left="1364" w:hanging="360"/>
      </w:pPr>
    </w:lvl>
    <w:lvl w:ilvl="2" w:tplc="043F001B" w:tentative="1">
      <w:start w:val="1"/>
      <w:numFmt w:val="lowerRoman"/>
      <w:lvlText w:val="%3."/>
      <w:lvlJc w:val="right"/>
      <w:pPr>
        <w:ind w:left="2084" w:hanging="180"/>
      </w:pPr>
    </w:lvl>
    <w:lvl w:ilvl="3" w:tplc="043F000F" w:tentative="1">
      <w:start w:val="1"/>
      <w:numFmt w:val="decimal"/>
      <w:lvlText w:val="%4."/>
      <w:lvlJc w:val="left"/>
      <w:pPr>
        <w:ind w:left="2804" w:hanging="360"/>
      </w:pPr>
    </w:lvl>
    <w:lvl w:ilvl="4" w:tplc="043F0019" w:tentative="1">
      <w:start w:val="1"/>
      <w:numFmt w:val="lowerLetter"/>
      <w:lvlText w:val="%5."/>
      <w:lvlJc w:val="left"/>
      <w:pPr>
        <w:ind w:left="3524" w:hanging="360"/>
      </w:pPr>
    </w:lvl>
    <w:lvl w:ilvl="5" w:tplc="043F001B" w:tentative="1">
      <w:start w:val="1"/>
      <w:numFmt w:val="lowerRoman"/>
      <w:lvlText w:val="%6."/>
      <w:lvlJc w:val="right"/>
      <w:pPr>
        <w:ind w:left="4244" w:hanging="180"/>
      </w:pPr>
    </w:lvl>
    <w:lvl w:ilvl="6" w:tplc="043F000F" w:tentative="1">
      <w:start w:val="1"/>
      <w:numFmt w:val="decimal"/>
      <w:lvlText w:val="%7."/>
      <w:lvlJc w:val="left"/>
      <w:pPr>
        <w:ind w:left="4964" w:hanging="360"/>
      </w:pPr>
    </w:lvl>
    <w:lvl w:ilvl="7" w:tplc="043F0019" w:tentative="1">
      <w:start w:val="1"/>
      <w:numFmt w:val="lowerLetter"/>
      <w:lvlText w:val="%8."/>
      <w:lvlJc w:val="left"/>
      <w:pPr>
        <w:ind w:left="5684" w:hanging="360"/>
      </w:pPr>
    </w:lvl>
    <w:lvl w:ilvl="8" w:tplc="043F001B" w:tentative="1">
      <w:start w:val="1"/>
      <w:numFmt w:val="lowerRoman"/>
      <w:lvlText w:val="%9."/>
      <w:lvlJc w:val="right"/>
      <w:pPr>
        <w:ind w:left="6404" w:hanging="180"/>
      </w:pPr>
    </w:lvl>
  </w:abstractNum>
  <w:abstractNum w:abstractNumId="13" w15:restartNumberingAfterBreak="0">
    <w:nsid w:val="73107FA0"/>
    <w:multiLevelType w:val="hybridMultilevel"/>
    <w:tmpl w:val="62E8EF10"/>
    <w:lvl w:ilvl="0" w:tplc="1C02B83C">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4" w15:restartNumberingAfterBreak="0">
    <w:nsid w:val="7F6469E9"/>
    <w:multiLevelType w:val="hybridMultilevel"/>
    <w:tmpl w:val="B792F056"/>
    <w:lvl w:ilvl="0" w:tplc="82B6112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11"/>
  </w:num>
  <w:num w:numId="2">
    <w:abstractNumId w:val="7"/>
  </w:num>
  <w:num w:numId="3">
    <w:abstractNumId w:val="10"/>
  </w:num>
  <w:num w:numId="4">
    <w:abstractNumId w:val="8"/>
  </w:num>
  <w:num w:numId="5">
    <w:abstractNumId w:val="6"/>
  </w:num>
  <w:num w:numId="6">
    <w:abstractNumId w:val="9"/>
  </w:num>
  <w:num w:numId="7">
    <w:abstractNumId w:val="3"/>
  </w:num>
  <w:num w:numId="8">
    <w:abstractNumId w:val="13"/>
  </w:num>
  <w:num w:numId="9">
    <w:abstractNumId w:val="12"/>
  </w:num>
  <w:num w:numId="10">
    <w:abstractNumId w:val="14"/>
  </w:num>
  <w:num w:numId="11">
    <w:abstractNumId w:val="1"/>
  </w:num>
  <w:num w:numId="12">
    <w:abstractNumId w:val="5"/>
  </w:num>
  <w:num w:numId="13">
    <w:abstractNumId w:val="2"/>
  </w:num>
  <w:num w:numId="14">
    <w:abstractNumId w:val="4"/>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F6"/>
    <w:rsid w:val="00000603"/>
    <w:rsid w:val="00000BCD"/>
    <w:rsid w:val="000022A2"/>
    <w:rsid w:val="0000634F"/>
    <w:rsid w:val="00006A8E"/>
    <w:rsid w:val="00010244"/>
    <w:rsid w:val="00015173"/>
    <w:rsid w:val="00017EBD"/>
    <w:rsid w:val="00023B36"/>
    <w:rsid w:val="000242C7"/>
    <w:rsid w:val="000256D4"/>
    <w:rsid w:val="00025EFD"/>
    <w:rsid w:val="00026048"/>
    <w:rsid w:val="000279F0"/>
    <w:rsid w:val="00030580"/>
    <w:rsid w:val="000312E1"/>
    <w:rsid w:val="00033A3D"/>
    <w:rsid w:val="000344A1"/>
    <w:rsid w:val="00035A68"/>
    <w:rsid w:val="00040585"/>
    <w:rsid w:val="000406D8"/>
    <w:rsid w:val="00041FDA"/>
    <w:rsid w:val="00042BB0"/>
    <w:rsid w:val="00044CB3"/>
    <w:rsid w:val="0004545A"/>
    <w:rsid w:val="00045A02"/>
    <w:rsid w:val="000504E4"/>
    <w:rsid w:val="000527BA"/>
    <w:rsid w:val="00053417"/>
    <w:rsid w:val="0006151E"/>
    <w:rsid w:val="000629EF"/>
    <w:rsid w:val="00063976"/>
    <w:rsid w:val="0006448E"/>
    <w:rsid w:val="000649F0"/>
    <w:rsid w:val="0006778D"/>
    <w:rsid w:val="00072FD5"/>
    <w:rsid w:val="0007434F"/>
    <w:rsid w:val="00075B09"/>
    <w:rsid w:val="00075D0E"/>
    <w:rsid w:val="0007673D"/>
    <w:rsid w:val="00081EBB"/>
    <w:rsid w:val="00082A35"/>
    <w:rsid w:val="00084BD5"/>
    <w:rsid w:val="00086686"/>
    <w:rsid w:val="00086770"/>
    <w:rsid w:val="0008727D"/>
    <w:rsid w:val="0009101C"/>
    <w:rsid w:val="00092858"/>
    <w:rsid w:val="0009681C"/>
    <w:rsid w:val="00097802"/>
    <w:rsid w:val="000A303E"/>
    <w:rsid w:val="000A367B"/>
    <w:rsid w:val="000A53CA"/>
    <w:rsid w:val="000B0310"/>
    <w:rsid w:val="000B07EB"/>
    <w:rsid w:val="000B0B23"/>
    <w:rsid w:val="000B2A60"/>
    <w:rsid w:val="000B382A"/>
    <w:rsid w:val="000B40DE"/>
    <w:rsid w:val="000B56BA"/>
    <w:rsid w:val="000B610C"/>
    <w:rsid w:val="000B7E8D"/>
    <w:rsid w:val="000C0B54"/>
    <w:rsid w:val="000C2A7B"/>
    <w:rsid w:val="000C3D7C"/>
    <w:rsid w:val="000C46CF"/>
    <w:rsid w:val="000D11EE"/>
    <w:rsid w:val="000D31B0"/>
    <w:rsid w:val="000D412C"/>
    <w:rsid w:val="000D761C"/>
    <w:rsid w:val="000D7A3E"/>
    <w:rsid w:val="000D7D5B"/>
    <w:rsid w:val="000E005D"/>
    <w:rsid w:val="000E1E5C"/>
    <w:rsid w:val="000E2347"/>
    <w:rsid w:val="000E3E3F"/>
    <w:rsid w:val="000E54EB"/>
    <w:rsid w:val="000E56F3"/>
    <w:rsid w:val="000E6379"/>
    <w:rsid w:val="000E7A02"/>
    <w:rsid w:val="000F0615"/>
    <w:rsid w:val="000F3417"/>
    <w:rsid w:val="000F4B58"/>
    <w:rsid w:val="000F5243"/>
    <w:rsid w:val="000F5A74"/>
    <w:rsid w:val="000F60AD"/>
    <w:rsid w:val="001000EA"/>
    <w:rsid w:val="001048A8"/>
    <w:rsid w:val="00105DE3"/>
    <w:rsid w:val="001063E8"/>
    <w:rsid w:val="001073A8"/>
    <w:rsid w:val="001104E9"/>
    <w:rsid w:val="00111320"/>
    <w:rsid w:val="001143A7"/>
    <w:rsid w:val="00114FC2"/>
    <w:rsid w:val="001159A4"/>
    <w:rsid w:val="00117672"/>
    <w:rsid w:val="00120BC7"/>
    <w:rsid w:val="00121626"/>
    <w:rsid w:val="00121B8C"/>
    <w:rsid w:val="0012500D"/>
    <w:rsid w:val="0013006C"/>
    <w:rsid w:val="001310C9"/>
    <w:rsid w:val="00135854"/>
    <w:rsid w:val="00135CC6"/>
    <w:rsid w:val="001364BF"/>
    <w:rsid w:val="001376B9"/>
    <w:rsid w:val="00137759"/>
    <w:rsid w:val="00141DDC"/>
    <w:rsid w:val="00143F09"/>
    <w:rsid w:val="00144011"/>
    <w:rsid w:val="001441E5"/>
    <w:rsid w:val="001443AB"/>
    <w:rsid w:val="00144A89"/>
    <w:rsid w:val="0014626C"/>
    <w:rsid w:val="001475AB"/>
    <w:rsid w:val="00151C05"/>
    <w:rsid w:val="00152F00"/>
    <w:rsid w:val="001533A8"/>
    <w:rsid w:val="00153699"/>
    <w:rsid w:val="001543D7"/>
    <w:rsid w:val="00157470"/>
    <w:rsid w:val="00160E2F"/>
    <w:rsid w:val="0016132C"/>
    <w:rsid w:val="00161D56"/>
    <w:rsid w:val="001641AE"/>
    <w:rsid w:val="001649B1"/>
    <w:rsid w:val="00164A89"/>
    <w:rsid w:val="00167475"/>
    <w:rsid w:val="0017098E"/>
    <w:rsid w:val="001717E1"/>
    <w:rsid w:val="00173775"/>
    <w:rsid w:val="001769CC"/>
    <w:rsid w:val="00176D94"/>
    <w:rsid w:val="0018198A"/>
    <w:rsid w:val="00182294"/>
    <w:rsid w:val="00182CFA"/>
    <w:rsid w:val="0018598E"/>
    <w:rsid w:val="00186A2E"/>
    <w:rsid w:val="00190D23"/>
    <w:rsid w:val="0019294E"/>
    <w:rsid w:val="001942A0"/>
    <w:rsid w:val="001A0917"/>
    <w:rsid w:val="001A16F6"/>
    <w:rsid w:val="001A1EB5"/>
    <w:rsid w:val="001A2B26"/>
    <w:rsid w:val="001A3353"/>
    <w:rsid w:val="001A3EDA"/>
    <w:rsid w:val="001A4FCB"/>
    <w:rsid w:val="001A63D7"/>
    <w:rsid w:val="001B2F41"/>
    <w:rsid w:val="001C38BB"/>
    <w:rsid w:val="001C4E69"/>
    <w:rsid w:val="001C5180"/>
    <w:rsid w:val="001C5434"/>
    <w:rsid w:val="001C5CBA"/>
    <w:rsid w:val="001C72D1"/>
    <w:rsid w:val="001D0BBB"/>
    <w:rsid w:val="001D3D60"/>
    <w:rsid w:val="001D3D63"/>
    <w:rsid w:val="001D5AE4"/>
    <w:rsid w:val="001D7425"/>
    <w:rsid w:val="001E056E"/>
    <w:rsid w:val="001E0773"/>
    <w:rsid w:val="001E08FB"/>
    <w:rsid w:val="001E31D3"/>
    <w:rsid w:val="001E3C22"/>
    <w:rsid w:val="001E53CA"/>
    <w:rsid w:val="001F22EB"/>
    <w:rsid w:val="001F431A"/>
    <w:rsid w:val="001F49B2"/>
    <w:rsid w:val="001F731F"/>
    <w:rsid w:val="001F7874"/>
    <w:rsid w:val="00200545"/>
    <w:rsid w:val="00201371"/>
    <w:rsid w:val="002024A1"/>
    <w:rsid w:val="002044F6"/>
    <w:rsid w:val="00204ED9"/>
    <w:rsid w:val="00207263"/>
    <w:rsid w:val="00211B55"/>
    <w:rsid w:val="00214C1A"/>
    <w:rsid w:val="00220DCD"/>
    <w:rsid w:val="0022227F"/>
    <w:rsid w:val="00223AFC"/>
    <w:rsid w:val="00224DB5"/>
    <w:rsid w:val="00225021"/>
    <w:rsid w:val="0022592B"/>
    <w:rsid w:val="00226465"/>
    <w:rsid w:val="00233DE3"/>
    <w:rsid w:val="00235AF5"/>
    <w:rsid w:val="00236329"/>
    <w:rsid w:val="00237E53"/>
    <w:rsid w:val="0024282D"/>
    <w:rsid w:val="00242AA6"/>
    <w:rsid w:val="00243891"/>
    <w:rsid w:val="00243DA8"/>
    <w:rsid w:val="00245CA6"/>
    <w:rsid w:val="002532EC"/>
    <w:rsid w:val="00254357"/>
    <w:rsid w:val="002543BB"/>
    <w:rsid w:val="00260506"/>
    <w:rsid w:val="00265351"/>
    <w:rsid w:val="00265C7D"/>
    <w:rsid w:val="00271936"/>
    <w:rsid w:val="00271D64"/>
    <w:rsid w:val="0027478F"/>
    <w:rsid w:val="00274BF3"/>
    <w:rsid w:val="00280435"/>
    <w:rsid w:val="0028124C"/>
    <w:rsid w:val="00281C77"/>
    <w:rsid w:val="0028233B"/>
    <w:rsid w:val="00283FE1"/>
    <w:rsid w:val="002842D9"/>
    <w:rsid w:val="00284D69"/>
    <w:rsid w:val="002916FE"/>
    <w:rsid w:val="0029298C"/>
    <w:rsid w:val="0029329D"/>
    <w:rsid w:val="00293614"/>
    <w:rsid w:val="00295EC7"/>
    <w:rsid w:val="0029742C"/>
    <w:rsid w:val="0029772A"/>
    <w:rsid w:val="002A0D9E"/>
    <w:rsid w:val="002A2F07"/>
    <w:rsid w:val="002A5073"/>
    <w:rsid w:val="002A55AB"/>
    <w:rsid w:val="002A74B3"/>
    <w:rsid w:val="002B136A"/>
    <w:rsid w:val="002B172C"/>
    <w:rsid w:val="002B1CA2"/>
    <w:rsid w:val="002B1ECC"/>
    <w:rsid w:val="002B2A51"/>
    <w:rsid w:val="002B3B37"/>
    <w:rsid w:val="002B495B"/>
    <w:rsid w:val="002C1F83"/>
    <w:rsid w:val="002C3707"/>
    <w:rsid w:val="002C42C4"/>
    <w:rsid w:val="002D0644"/>
    <w:rsid w:val="002D2155"/>
    <w:rsid w:val="002D2D3C"/>
    <w:rsid w:val="002D2FD1"/>
    <w:rsid w:val="002E245A"/>
    <w:rsid w:val="002E35F4"/>
    <w:rsid w:val="002F0FDD"/>
    <w:rsid w:val="002F1CB8"/>
    <w:rsid w:val="002F264F"/>
    <w:rsid w:val="002F7F24"/>
    <w:rsid w:val="003006A9"/>
    <w:rsid w:val="00300B1F"/>
    <w:rsid w:val="00304DBA"/>
    <w:rsid w:val="00305681"/>
    <w:rsid w:val="00305C2E"/>
    <w:rsid w:val="00307102"/>
    <w:rsid w:val="003074D3"/>
    <w:rsid w:val="003103E6"/>
    <w:rsid w:val="00313875"/>
    <w:rsid w:val="003152C1"/>
    <w:rsid w:val="00315F42"/>
    <w:rsid w:val="00320F34"/>
    <w:rsid w:val="003224A5"/>
    <w:rsid w:val="003228CD"/>
    <w:rsid w:val="0032331E"/>
    <w:rsid w:val="0033104E"/>
    <w:rsid w:val="003322BA"/>
    <w:rsid w:val="00332D7B"/>
    <w:rsid w:val="0034015E"/>
    <w:rsid w:val="003425D7"/>
    <w:rsid w:val="00352BA4"/>
    <w:rsid w:val="00352DF4"/>
    <w:rsid w:val="00355E32"/>
    <w:rsid w:val="003568F0"/>
    <w:rsid w:val="00356BAA"/>
    <w:rsid w:val="003609BC"/>
    <w:rsid w:val="00361009"/>
    <w:rsid w:val="00361BA4"/>
    <w:rsid w:val="00364247"/>
    <w:rsid w:val="00365646"/>
    <w:rsid w:val="00367101"/>
    <w:rsid w:val="00370EFC"/>
    <w:rsid w:val="0037242D"/>
    <w:rsid w:val="003728A6"/>
    <w:rsid w:val="00374A6D"/>
    <w:rsid w:val="00375914"/>
    <w:rsid w:val="00375E58"/>
    <w:rsid w:val="0037638D"/>
    <w:rsid w:val="003816DD"/>
    <w:rsid w:val="003822F9"/>
    <w:rsid w:val="00384A7A"/>
    <w:rsid w:val="0038549C"/>
    <w:rsid w:val="0038697B"/>
    <w:rsid w:val="00386980"/>
    <w:rsid w:val="00391966"/>
    <w:rsid w:val="00392965"/>
    <w:rsid w:val="00393E3D"/>
    <w:rsid w:val="00395890"/>
    <w:rsid w:val="0039649C"/>
    <w:rsid w:val="0039714D"/>
    <w:rsid w:val="003A0A51"/>
    <w:rsid w:val="003A0D58"/>
    <w:rsid w:val="003A2114"/>
    <w:rsid w:val="003A49BA"/>
    <w:rsid w:val="003A7BEE"/>
    <w:rsid w:val="003B0639"/>
    <w:rsid w:val="003B45A2"/>
    <w:rsid w:val="003B6553"/>
    <w:rsid w:val="003C12D6"/>
    <w:rsid w:val="003C3DD7"/>
    <w:rsid w:val="003C3E8A"/>
    <w:rsid w:val="003C49B3"/>
    <w:rsid w:val="003C4D9F"/>
    <w:rsid w:val="003C55FF"/>
    <w:rsid w:val="003C5660"/>
    <w:rsid w:val="003C7AFD"/>
    <w:rsid w:val="003D00B2"/>
    <w:rsid w:val="003D2C93"/>
    <w:rsid w:val="003E1214"/>
    <w:rsid w:val="003E18B0"/>
    <w:rsid w:val="003E2BD2"/>
    <w:rsid w:val="003E2D4F"/>
    <w:rsid w:val="003E3145"/>
    <w:rsid w:val="003E4CD1"/>
    <w:rsid w:val="003E5875"/>
    <w:rsid w:val="003F090A"/>
    <w:rsid w:val="003F1DDC"/>
    <w:rsid w:val="003F36A8"/>
    <w:rsid w:val="003F77B2"/>
    <w:rsid w:val="003F7F9F"/>
    <w:rsid w:val="00400B8C"/>
    <w:rsid w:val="00401332"/>
    <w:rsid w:val="00401FE9"/>
    <w:rsid w:val="00402F87"/>
    <w:rsid w:val="004031DB"/>
    <w:rsid w:val="00405C3D"/>
    <w:rsid w:val="00406CAF"/>
    <w:rsid w:val="004073A4"/>
    <w:rsid w:val="00411612"/>
    <w:rsid w:val="00414354"/>
    <w:rsid w:val="004205B7"/>
    <w:rsid w:val="00421FEF"/>
    <w:rsid w:val="00425303"/>
    <w:rsid w:val="00425F48"/>
    <w:rsid w:val="0043585E"/>
    <w:rsid w:val="00441932"/>
    <w:rsid w:val="00441995"/>
    <w:rsid w:val="004478EF"/>
    <w:rsid w:val="00451764"/>
    <w:rsid w:val="00453BC5"/>
    <w:rsid w:val="00453F39"/>
    <w:rsid w:val="00460850"/>
    <w:rsid w:val="00460DF8"/>
    <w:rsid w:val="0046112D"/>
    <w:rsid w:val="00461272"/>
    <w:rsid w:val="00464A3A"/>
    <w:rsid w:val="00466E61"/>
    <w:rsid w:val="004679CA"/>
    <w:rsid w:val="00472051"/>
    <w:rsid w:val="004735EE"/>
    <w:rsid w:val="00473FA3"/>
    <w:rsid w:val="00476CCE"/>
    <w:rsid w:val="00477215"/>
    <w:rsid w:val="00480AC6"/>
    <w:rsid w:val="00481176"/>
    <w:rsid w:val="00482E62"/>
    <w:rsid w:val="00483ED2"/>
    <w:rsid w:val="00484E4C"/>
    <w:rsid w:val="00486446"/>
    <w:rsid w:val="00490448"/>
    <w:rsid w:val="0049098A"/>
    <w:rsid w:val="00494064"/>
    <w:rsid w:val="00494506"/>
    <w:rsid w:val="004946F1"/>
    <w:rsid w:val="00497855"/>
    <w:rsid w:val="004A03FF"/>
    <w:rsid w:val="004A2112"/>
    <w:rsid w:val="004A5E97"/>
    <w:rsid w:val="004A6338"/>
    <w:rsid w:val="004A66B3"/>
    <w:rsid w:val="004B086D"/>
    <w:rsid w:val="004B1E7C"/>
    <w:rsid w:val="004B222A"/>
    <w:rsid w:val="004B5FEA"/>
    <w:rsid w:val="004C6B88"/>
    <w:rsid w:val="004C79F6"/>
    <w:rsid w:val="004D0BFF"/>
    <w:rsid w:val="004D18CE"/>
    <w:rsid w:val="004D2FE1"/>
    <w:rsid w:val="004E0EE0"/>
    <w:rsid w:val="004E2A98"/>
    <w:rsid w:val="004E2CDF"/>
    <w:rsid w:val="004E386A"/>
    <w:rsid w:val="004F084C"/>
    <w:rsid w:val="004F5439"/>
    <w:rsid w:val="004F57A8"/>
    <w:rsid w:val="0050079F"/>
    <w:rsid w:val="00503AD1"/>
    <w:rsid w:val="00504255"/>
    <w:rsid w:val="00507B8D"/>
    <w:rsid w:val="00511A26"/>
    <w:rsid w:val="00511E1F"/>
    <w:rsid w:val="005151E8"/>
    <w:rsid w:val="00516469"/>
    <w:rsid w:val="00523A95"/>
    <w:rsid w:val="00523BA1"/>
    <w:rsid w:val="00525CB0"/>
    <w:rsid w:val="005311A3"/>
    <w:rsid w:val="005317EC"/>
    <w:rsid w:val="00531C74"/>
    <w:rsid w:val="005329A5"/>
    <w:rsid w:val="00534C31"/>
    <w:rsid w:val="005370BF"/>
    <w:rsid w:val="0054266A"/>
    <w:rsid w:val="00544FEB"/>
    <w:rsid w:val="00546151"/>
    <w:rsid w:val="00547086"/>
    <w:rsid w:val="0055053C"/>
    <w:rsid w:val="00550D7A"/>
    <w:rsid w:val="005522A3"/>
    <w:rsid w:val="00552AAF"/>
    <w:rsid w:val="00556BEF"/>
    <w:rsid w:val="005600EE"/>
    <w:rsid w:val="00561983"/>
    <w:rsid w:val="00561FFD"/>
    <w:rsid w:val="0056280C"/>
    <w:rsid w:val="00562BDE"/>
    <w:rsid w:val="00563EDB"/>
    <w:rsid w:val="0057019D"/>
    <w:rsid w:val="00580183"/>
    <w:rsid w:val="00581C32"/>
    <w:rsid w:val="00583A6A"/>
    <w:rsid w:val="005849E7"/>
    <w:rsid w:val="00586CA1"/>
    <w:rsid w:val="00587186"/>
    <w:rsid w:val="00591385"/>
    <w:rsid w:val="005933F6"/>
    <w:rsid w:val="00596848"/>
    <w:rsid w:val="005968BD"/>
    <w:rsid w:val="005A0264"/>
    <w:rsid w:val="005A09BE"/>
    <w:rsid w:val="005A3CA4"/>
    <w:rsid w:val="005A3F59"/>
    <w:rsid w:val="005A4F09"/>
    <w:rsid w:val="005A5DCD"/>
    <w:rsid w:val="005A6192"/>
    <w:rsid w:val="005B0963"/>
    <w:rsid w:val="005B0C7D"/>
    <w:rsid w:val="005B0F64"/>
    <w:rsid w:val="005B1627"/>
    <w:rsid w:val="005B26F3"/>
    <w:rsid w:val="005B2992"/>
    <w:rsid w:val="005B3181"/>
    <w:rsid w:val="005B3939"/>
    <w:rsid w:val="005B5A28"/>
    <w:rsid w:val="005B7EA9"/>
    <w:rsid w:val="005C0A61"/>
    <w:rsid w:val="005C3E7D"/>
    <w:rsid w:val="005C6A7A"/>
    <w:rsid w:val="005C77E2"/>
    <w:rsid w:val="005D03C0"/>
    <w:rsid w:val="005D1940"/>
    <w:rsid w:val="005D1E41"/>
    <w:rsid w:val="005D57BD"/>
    <w:rsid w:val="005D6119"/>
    <w:rsid w:val="005E08D3"/>
    <w:rsid w:val="005E199E"/>
    <w:rsid w:val="005E35C4"/>
    <w:rsid w:val="005E381C"/>
    <w:rsid w:val="005E5446"/>
    <w:rsid w:val="005E7952"/>
    <w:rsid w:val="005F0511"/>
    <w:rsid w:val="005F20FC"/>
    <w:rsid w:val="005F42F6"/>
    <w:rsid w:val="006000B0"/>
    <w:rsid w:val="00605851"/>
    <w:rsid w:val="00605BA7"/>
    <w:rsid w:val="00605C6E"/>
    <w:rsid w:val="006076EF"/>
    <w:rsid w:val="00607ABC"/>
    <w:rsid w:val="00607C86"/>
    <w:rsid w:val="00607E79"/>
    <w:rsid w:val="006109DE"/>
    <w:rsid w:val="00615378"/>
    <w:rsid w:val="00616288"/>
    <w:rsid w:val="006166C6"/>
    <w:rsid w:val="00621928"/>
    <w:rsid w:val="00622F04"/>
    <w:rsid w:val="00623E8D"/>
    <w:rsid w:val="006259D0"/>
    <w:rsid w:val="0063036C"/>
    <w:rsid w:val="00632297"/>
    <w:rsid w:val="00634473"/>
    <w:rsid w:val="006356C1"/>
    <w:rsid w:val="00640AF0"/>
    <w:rsid w:val="0064322D"/>
    <w:rsid w:val="0064620C"/>
    <w:rsid w:val="00646BB7"/>
    <w:rsid w:val="006475C5"/>
    <w:rsid w:val="00650D25"/>
    <w:rsid w:val="00651A89"/>
    <w:rsid w:val="00651A98"/>
    <w:rsid w:val="0065303C"/>
    <w:rsid w:val="006534B7"/>
    <w:rsid w:val="0066461D"/>
    <w:rsid w:val="00665DB0"/>
    <w:rsid w:val="006660C7"/>
    <w:rsid w:val="00667502"/>
    <w:rsid w:val="00670158"/>
    <w:rsid w:val="006724EE"/>
    <w:rsid w:val="006730FF"/>
    <w:rsid w:val="00674A91"/>
    <w:rsid w:val="006776A0"/>
    <w:rsid w:val="00680F5F"/>
    <w:rsid w:val="00682F0D"/>
    <w:rsid w:val="006830D9"/>
    <w:rsid w:val="006841FC"/>
    <w:rsid w:val="0068492F"/>
    <w:rsid w:val="006858D8"/>
    <w:rsid w:val="00686DC9"/>
    <w:rsid w:val="00687D5A"/>
    <w:rsid w:val="00687EB0"/>
    <w:rsid w:val="00695242"/>
    <w:rsid w:val="00697052"/>
    <w:rsid w:val="00697ECC"/>
    <w:rsid w:val="006A016F"/>
    <w:rsid w:val="006A4A53"/>
    <w:rsid w:val="006A53B1"/>
    <w:rsid w:val="006A60B1"/>
    <w:rsid w:val="006A7918"/>
    <w:rsid w:val="006B1015"/>
    <w:rsid w:val="006B21B3"/>
    <w:rsid w:val="006C14EA"/>
    <w:rsid w:val="006C4C29"/>
    <w:rsid w:val="006C4F13"/>
    <w:rsid w:val="006C5A91"/>
    <w:rsid w:val="006C6137"/>
    <w:rsid w:val="006C6D25"/>
    <w:rsid w:val="006D3197"/>
    <w:rsid w:val="006D422A"/>
    <w:rsid w:val="006D4BA5"/>
    <w:rsid w:val="006D67CC"/>
    <w:rsid w:val="006E19F5"/>
    <w:rsid w:val="006E246C"/>
    <w:rsid w:val="006E3EC9"/>
    <w:rsid w:val="006E6D68"/>
    <w:rsid w:val="006E7489"/>
    <w:rsid w:val="006E796E"/>
    <w:rsid w:val="006F0212"/>
    <w:rsid w:val="006F09E2"/>
    <w:rsid w:val="006F110D"/>
    <w:rsid w:val="006F1B6D"/>
    <w:rsid w:val="006F2FEC"/>
    <w:rsid w:val="006F3684"/>
    <w:rsid w:val="006F4848"/>
    <w:rsid w:val="006F5C21"/>
    <w:rsid w:val="00706C21"/>
    <w:rsid w:val="00707CAC"/>
    <w:rsid w:val="00707DD9"/>
    <w:rsid w:val="00711142"/>
    <w:rsid w:val="00716C97"/>
    <w:rsid w:val="0071757A"/>
    <w:rsid w:val="007200C6"/>
    <w:rsid w:val="0072138D"/>
    <w:rsid w:val="0072147F"/>
    <w:rsid w:val="00726337"/>
    <w:rsid w:val="00726772"/>
    <w:rsid w:val="00727D47"/>
    <w:rsid w:val="00732B52"/>
    <w:rsid w:val="00735678"/>
    <w:rsid w:val="007365AA"/>
    <w:rsid w:val="007368ED"/>
    <w:rsid w:val="00740FA9"/>
    <w:rsid w:val="00744155"/>
    <w:rsid w:val="00744516"/>
    <w:rsid w:val="0074482F"/>
    <w:rsid w:val="007453CA"/>
    <w:rsid w:val="007461BF"/>
    <w:rsid w:val="0075190E"/>
    <w:rsid w:val="00754A40"/>
    <w:rsid w:val="00760137"/>
    <w:rsid w:val="007601CA"/>
    <w:rsid w:val="00761930"/>
    <w:rsid w:val="007629A0"/>
    <w:rsid w:val="00763013"/>
    <w:rsid w:val="00765FA6"/>
    <w:rsid w:val="00767082"/>
    <w:rsid w:val="00767BF1"/>
    <w:rsid w:val="0077406B"/>
    <w:rsid w:val="0077496E"/>
    <w:rsid w:val="00776B6C"/>
    <w:rsid w:val="00781239"/>
    <w:rsid w:val="00792898"/>
    <w:rsid w:val="00795DCE"/>
    <w:rsid w:val="007972D8"/>
    <w:rsid w:val="007A2270"/>
    <w:rsid w:val="007A3DEE"/>
    <w:rsid w:val="007A5586"/>
    <w:rsid w:val="007A5645"/>
    <w:rsid w:val="007A647B"/>
    <w:rsid w:val="007A6CBA"/>
    <w:rsid w:val="007A75AA"/>
    <w:rsid w:val="007B6E56"/>
    <w:rsid w:val="007C25E0"/>
    <w:rsid w:val="007C43A4"/>
    <w:rsid w:val="007C4A96"/>
    <w:rsid w:val="007C558E"/>
    <w:rsid w:val="007C5A62"/>
    <w:rsid w:val="007C60BA"/>
    <w:rsid w:val="007D1760"/>
    <w:rsid w:val="007D2469"/>
    <w:rsid w:val="007D2886"/>
    <w:rsid w:val="007E3760"/>
    <w:rsid w:val="007E401E"/>
    <w:rsid w:val="007E41AB"/>
    <w:rsid w:val="007E57A5"/>
    <w:rsid w:val="007E6200"/>
    <w:rsid w:val="007E782B"/>
    <w:rsid w:val="007F10BA"/>
    <w:rsid w:val="007F41A7"/>
    <w:rsid w:val="007F41C3"/>
    <w:rsid w:val="007F4E25"/>
    <w:rsid w:val="007F580A"/>
    <w:rsid w:val="007F5F34"/>
    <w:rsid w:val="007F763D"/>
    <w:rsid w:val="00800383"/>
    <w:rsid w:val="00803FE7"/>
    <w:rsid w:val="00806BD7"/>
    <w:rsid w:val="00807701"/>
    <w:rsid w:val="008079D4"/>
    <w:rsid w:val="00807DD0"/>
    <w:rsid w:val="00811F57"/>
    <w:rsid w:val="00811FA6"/>
    <w:rsid w:val="0081222E"/>
    <w:rsid w:val="00814FC1"/>
    <w:rsid w:val="00815C38"/>
    <w:rsid w:val="00815D91"/>
    <w:rsid w:val="008162E3"/>
    <w:rsid w:val="00816E16"/>
    <w:rsid w:val="00820ED8"/>
    <w:rsid w:val="0082241D"/>
    <w:rsid w:val="00822ADF"/>
    <w:rsid w:val="00823453"/>
    <w:rsid w:val="0082534E"/>
    <w:rsid w:val="00830915"/>
    <w:rsid w:val="00830D98"/>
    <w:rsid w:val="008335CF"/>
    <w:rsid w:val="00837D03"/>
    <w:rsid w:val="00840043"/>
    <w:rsid w:val="00842218"/>
    <w:rsid w:val="00845660"/>
    <w:rsid w:val="00850F8B"/>
    <w:rsid w:val="00851A5A"/>
    <w:rsid w:val="00852DAD"/>
    <w:rsid w:val="008541AE"/>
    <w:rsid w:val="0085715D"/>
    <w:rsid w:val="00857565"/>
    <w:rsid w:val="0086641F"/>
    <w:rsid w:val="0086654B"/>
    <w:rsid w:val="00866AB1"/>
    <w:rsid w:val="00866AC6"/>
    <w:rsid w:val="00866E92"/>
    <w:rsid w:val="0087321B"/>
    <w:rsid w:val="008750D8"/>
    <w:rsid w:val="00875631"/>
    <w:rsid w:val="00877C31"/>
    <w:rsid w:val="00884920"/>
    <w:rsid w:val="008930E0"/>
    <w:rsid w:val="00894BA5"/>
    <w:rsid w:val="0089590A"/>
    <w:rsid w:val="00897D66"/>
    <w:rsid w:val="008A2D8C"/>
    <w:rsid w:val="008A3AAA"/>
    <w:rsid w:val="008A55FF"/>
    <w:rsid w:val="008A7854"/>
    <w:rsid w:val="008B0728"/>
    <w:rsid w:val="008B2F26"/>
    <w:rsid w:val="008B3231"/>
    <w:rsid w:val="008B4B0B"/>
    <w:rsid w:val="008B79D8"/>
    <w:rsid w:val="008C08F4"/>
    <w:rsid w:val="008C1D05"/>
    <w:rsid w:val="008C3144"/>
    <w:rsid w:val="008C5D9A"/>
    <w:rsid w:val="008C6301"/>
    <w:rsid w:val="008D03E2"/>
    <w:rsid w:val="008D3387"/>
    <w:rsid w:val="008D34A5"/>
    <w:rsid w:val="008D385A"/>
    <w:rsid w:val="008D3DD6"/>
    <w:rsid w:val="008E15CC"/>
    <w:rsid w:val="008E172C"/>
    <w:rsid w:val="008E45CE"/>
    <w:rsid w:val="008F399C"/>
    <w:rsid w:val="008F45EF"/>
    <w:rsid w:val="008F51AF"/>
    <w:rsid w:val="008F550E"/>
    <w:rsid w:val="0090060B"/>
    <w:rsid w:val="00900A0C"/>
    <w:rsid w:val="00905590"/>
    <w:rsid w:val="00906028"/>
    <w:rsid w:val="009143E2"/>
    <w:rsid w:val="00917B45"/>
    <w:rsid w:val="009201C3"/>
    <w:rsid w:val="00920818"/>
    <w:rsid w:val="00920976"/>
    <w:rsid w:val="00921158"/>
    <w:rsid w:val="00925230"/>
    <w:rsid w:val="00927F1D"/>
    <w:rsid w:val="00930AB5"/>
    <w:rsid w:val="0093311C"/>
    <w:rsid w:val="009408B1"/>
    <w:rsid w:val="009452DB"/>
    <w:rsid w:val="00946561"/>
    <w:rsid w:val="00947666"/>
    <w:rsid w:val="00947EFD"/>
    <w:rsid w:val="0095033C"/>
    <w:rsid w:val="00951452"/>
    <w:rsid w:val="00951B0A"/>
    <w:rsid w:val="00952291"/>
    <w:rsid w:val="00952766"/>
    <w:rsid w:val="00953AC6"/>
    <w:rsid w:val="00956087"/>
    <w:rsid w:val="00956091"/>
    <w:rsid w:val="009607C1"/>
    <w:rsid w:val="00960CF9"/>
    <w:rsid w:val="00961925"/>
    <w:rsid w:val="00963415"/>
    <w:rsid w:val="00964E79"/>
    <w:rsid w:val="00964F57"/>
    <w:rsid w:val="00965AC8"/>
    <w:rsid w:val="009674A7"/>
    <w:rsid w:val="00970135"/>
    <w:rsid w:val="0097062F"/>
    <w:rsid w:val="009720D2"/>
    <w:rsid w:val="0097227A"/>
    <w:rsid w:val="0097371F"/>
    <w:rsid w:val="00973B84"/>
    <w:rsid w:val="00973CA7"/>
    <w:rsid w:val="00973F7A"/>
    <w:rsid w:val="00975682"/>
    <w:rsid w:val="00977ECC"/>
    <w:rsid w:val="0098146D"/>
    <w:rsid w:val="00981687"/>
    <w:rsid w:val="00982A0E"/>
    <w:rsid w:val="00991DD2"/>
    <w:rsid w:val="0099254A"/>
    <w:rsid w:val="009926BC"/>
    <w:rsid w:val="00993698"/>
    <w:rsid w:val="00993D37"/>
    <w:rsid w:val="00994560"/>
    <w:rsid w:val="00994753"/>
    <w:rsid w:val="00994F97"/>
    <w:rsid w:val="009956E2"/>
    <w:rsid w:val="009A067A"/>
    <w:rsid w:val="009A113D"/>
    <w:rsid w:val="009B0B60"/>
    <w:rsid w:val="009B1A1C"/>
    <w:rsid w:val="009B45C3"/>
    <w:rsid w:val="009C0475"/>
    <w:rsid w:val="009C7D17"/>
    <w:rsid w:val="009D0C2D"/>
    <w:rsid w:val="009E08C3"/>
    <w:rsid w:val="009E198B"/>
    <w:rsid w:val="009E3D7B"/>
    <w:rsid w:val="009E40E9"/>
    <w:rsid w:val="009E4568"/>
    <w:rsid w:val="009E45DD"/>
    <w:rsid w:val="009E4ACB"/>
    <w:rsid w:val="009E5099"/>
    <w:rsid w:val="009E7BBE"/>
    <w:rsid w:val="009F09AC"/>
    <w:rsid w:val="009F2789"/>
    <w:rsid w:val="009F362E"/>
    <w:rsid w:val="009F5442"/>
    <w:rsid w:val="009F6A94"/>
    <w:rsid w:val="009F755F"/>
    <w:rsid w:val="00A03705"/>
    <w:rsid w:val="00A055F2"/>
    <w:rsid w:val="00A063BB"/>
    <w:rsid w:val="00A102EC"/>
    <w:rsid w:val="00A10665"/>
    <w:rsid w:val="00A131E5"/>
    <w:rsid w:val="00A14664"/>
    <w:rsid w:val="00A151BA"/>
    <w:rsid w:val="00A15600"/>
    <w:rsid w:val="00A21169"/>
    <w:rsid w:val="00A222B2"/>
    <w:rsid w:val="00A2348B"/>
    <w:rsid w:val="00A25ED5"/>
    <w:rsid w:val="00A33FC2"/>
    <w:rsid w:val="00A34F1C"/>
    <w:rsid w:val="00A401EE"/>
    <w:rsid w:val="00A40BDF"/>
    <w:rsid w:val="00A40C11"/>
    <w:rsid w:val="00A41702"/>
    <w:rsid w:val="00A4540F"/>
    <w:rsid w:val="00A51C8F"/>
    <w:rsid w:val="00A5227C"/>
    <w:rsid w:val="00A539AD"/>
    <w:rsid w:val="00A547C9"/>
    <w:rsid w:val="00A555D8"/>
    <w:rsid w:val="00A56086"/>
    <w:rsid w:val="00A61096"/>
    <w:rsid w:val="00A61438"/>
    <w:rsid w:val="00A61BC8"/>
    <w:rsid w:val="00A660FE"/>
    <w:rsid w:val="00A708AE"/>
    <w:rsid w:val="00A72C7D"/>
    <w:rsid w:val="00A73356"/>
    <w:rsid w:val="00A73932"/>
    <w:rsid w:val="00A74222"/>
    <w:rsid w:val="00A75082"/>
    <w:rsid w:val="00A7650A"/>
    <w:rsid w:val="00A7704E"/>
    <w:rsid w:val="00A81C0F"/>
    <w:rsid w:val="00A81C24"/>
    <w:rsid w:val="00A82CE1"/>
    <w:rsid w:val="00A83026"/>
    <w:rsid w:val="00A83EBE"/>
    <w:rsid w:val="00A846CD"/>
    <w:rsid w:val="00A847C7"/>
    <w:rsid w:val="00A86B8F"/>
    <w:rsid w:val="00A86D8C"/>
    <w:rsid w:val="00A910A0"/>
    <w:rsid w:val="00A91A5E"/>
    <w:rsid w:val="00A931E7"/>
    <w:rsid w:val="00A936E0"/>
    <w:rsid w:val="00A97AE5"/>
    <w:rsid w:val="00A97FEF"/>
    <w:rsid w:val="00AA0208"/>
    <w:rsid w:val="00AA1061"/>
    <w:rsid w:val="00AA1484"/>
    <w:rsid w:val="00AA3D9D"/>
    <w:rsid w:val="00AA4706"/>
    <w:rsid w:val="00AA4BEC"/>
    <w:rsid w:val="00AA54C3"/>
    <w:rsid w:val="00AA741A"/>
    <w:rsid w:val="00AB1E7F"/>
    <w:rsid w:val="00AB284D"/>
    <w:rsid w:val="00AB4D11"/>
    <w:rsid w:val="00AB67FC"/>
    <w:rsid w:val="00AB6A15"/>
    <w:rsid w:val="00AC164D"/>
    <w:rsid w:val="00AC4A4A"/>
    <w:rsid w:val="00AC5C97"/>
    <w:rsid w:val="00AD2AF2"/>
    <w:rsid w:val="00AD3A01"/>
    <w:rsid w:val="00AD671A"/>
    <w:rsid w:val="00AE0C60"/>
    <w:rsid w:val="00AE0EF0"/>
    <w:rsid w:val="00AE406A"/>
    <w:rsid w:val="00AE5063"/>
    <w:rsid w:val="00AE6762"/>
    <w:rsid w:val="00AE6C10"/>
    <w:rsid w:val="00AE73D2"/>
    <w:rsid w:val="00AF227F"/>
    <w:rsid w:val="00AF604A"/>
    <w:rsid w:val="00AF7E6B"/>
    <w:rsid w:val="00B00DAC"/>
    <w:rsid w:val="00B01160"/>
    <w:rsid w:val="00B0279A"/>
    <w:rsid w:val="00B071A5"/>
    <w:rsid w:val="00B07F1B"/>
    <w:rsid w:val="00B07F5A"/>
    <w:rsid w:val="00B20F34"/>
    <w:rsid w:val="00B21B72"/>
    <w:rsid w:val="00B22343"/>
    <w:rsid w:val="00B233F4"/>
    <w:rsid w:val="00B2425F"/>
    <w:rsid w:val="00B2428C"/>
    <w:rsid w:val="00B365F5"/>
    <w:rsid w:val="00B36DE5"/>
    <w:rsid w:val="00B42822"/>
    <w:rsid w:val="00B42EB9"/>
    <w:rsid w:val="00B438E2"/>
    <w:rsid w:val="00B4514C"/>
    <w:rsid w:val="00B466DC"/>
    <w:rsid w:val="00B5166E"/>
    <w:rsid w:val="00B55F15"/>
    <w:rsid w:val="00B56760"/>
    <w:rsid w:val="00B5783F"/>
    <w:rsid w:val="00B61A40"/>
    <w:rsid w:val="00B63A6F"/>
    <w:rsid w:val="00B66B39"/>
    <w:rsid w:val="00B67E82"/>
    <w:rsid w:val="00B71120"/>
    <w:rsid w:val="00B73BD9"/>
    <w:rsid w:val="00B75EDF"/>
    <w:rsid w:val="00B773C5"/>
    <w:rsid w:val="00B801AE"/>
    <w:rsid w:val="00B8109C"/>
    <w:rsid w:val="00B856C9"/>
    <w:rsid w:val="00B91260"/>
    <w:rsid w:val="00B92C15"/>
    <w:rsid w:val="00B92C28"/>
    <w:rsid w:val="00B94BF1"/>
    <w:rsid w:val="00B958D0"/>
    <w:rsid w:val="00B95ACC"/>
    <w:rsid w:val="00B973F9"/>
    <w:rsid w:val="00BA3E7B"/>
    <w:rsid w:val="00BA57D2"/>
    <w:rsid w:val="00BA7F25"/>
    <w:rsid w:val="00BB3509"/>
    <w:rsid w:val="00BB482D"/>
    <w:rsid w:val="00BB4B04"/>
    <w:rsid w:val="00BB61A8"/>
    <w:rsid w:val="00BB6427"/>
    <w:rsid w:val="00BB6807"/>
    <w:rsid w:val="00BB6E2B"/>
    <w:rsid w:val="00BC2142"/>
    <w:rsid w:val="00BC34D7"/>
    <w:rsid w:val="00BC544A"/>
    <w:rsid w:val="00BD02DC"/>
    <w:rsid w:val="00BD0813"/>
    <w:rsid w:val="00BD1682"/>
    <w:rsid w:val="00BD2E1B"/>
    <w:rsid w:val="00BD446E"/>
    <w:rsid w:val="00BD7B89"/>
    <w:rsid w:val="00BE04F2"/>
    <w:rsid w:val="00BE09A5"/>
    <w:rsid w:val="00BE1444"/>
    <w:rsid w:val="00BE3322"/>
    <w:rsid w:val="00BE33BE"/>
    <w:rsid w:val="00BE34B1"/>
    <w:rsid w:val="00BE39F9"/>
    <w:rsid w:val="00BE45BA"/>
    <w:rsid w:val="00BE4B37"/>
    <w:rsid w:val="00BE7B13"/>
    <w:rsid w:val="00BF4006"/>
    <w:rsid w:val="00BF79CD"/>
    <w:rsid w:val="00C009B8"/>
    <w:rsid w:val="00C01809"/>
    <w:rsid w:val="00C05284"/>
    <w:rsid w:val="00C0559C"/>
    <w:rsid w:val="00C05F0B"/>
    <w:rsid w:val="00C106E0"/>
    <w:rsid w:val="00C11CB8"/>
    <w:rsid w:val="00C1381A"/>
    <w:rsid w:val="00C17AFF"/>
    <w:rsid w:val="00C2061A"/>
    <w:rsid w:val="00C215F0"/>
    <w:rsid w:val="00C22F85"/>
    <w:rsid w:val="00C26242"/>
    <w:rsid w:val="00C27990"/>
    <w:rsid w:val="00C30D83"/>
    <w:rsid w:val="00C35332"/>
    <w:rsid w:val="00C369B4"/>
    <w:rsid w:val="00C41784"/>
    <w:rsid w:val="00C433AA"/>
    <w:rsid w:val="00C43C7A"/>
    <w:rsid w:val="00C4506D"/>
    <w:rsid w:val="00C45FAA"/>
    <w:rsid w:val="00C46B1A"/>
    <w:rsid w:val="00C50C5C"/>
    <w:rsid w:val="00C573A2"/>
    <w:rsid w:val="00C606F6"/>
    <w:rsid w:val="00C65BEC"/>
    <w:rsid w:val="00C66F4D"/>
    <w:rsid w:val="00C677FF"/>
    <w:rsid w:val="00C7158F"/>
    <w:rsid w:val="00C72074"/>
    <w:rsid w:val="00C73508"/>
    <w:rsid w:val="00C75A89"/>
    <w:rsid w:val="00C77FA0"/>
    <w:rsid w:val="00C85E4C"/>
    <w:rsid w:val="00C86A15"/>
    <w:rsid w:val="00C875F5"/>
    <w:rsid w:val="00C879E4"/>
    <w:rsid w:val="00C87D3D"/>
    <w:rsid w:val="00C91DB9"/>
    <w:rsid w:val="00C92465"/>
    <w:rsid w:val="00C96353"/>
    <w:rsid w:val="00CA190B"/>
    <w:rsid w:val="00CA1A8D"/>
    <w:rsid w:val="00CA218F"/>
    <w:rsid w:val="00CA28D8"/>
    <w:rsid w:val="00CA7C71"/>
    <w:rsid w:val="00CA7D72"/>
    <w:rsid w:val="00CB13D9"/>
    <w:rsid w:val="00CB6342"/>
    <w:rsid w:val="00CC09C0"/>
    <w:rsid w:val="00CC1F91"/>
    <w:rsid w:val="00CC3FF2"/>
    <w:rsid w:val="00CC52BF"/>
    <w:rsid w:val="00CD1171"/>
    <w:rsid w:val="00CD38E1"/>
    <w:rsid w:val="00CD5967"/>
    <w:rsid w:val="00CD755E"/>
    <w:rsid w:val="00CE02A0"/>
    <w:rsid w:val="00CE087A"/>
    <w:rsid w:val="00CE1FB6"/>
    <w:rsid w:val="00CE20B5"/>
    <w:rsid w:val="00CE74AB"/>
    <w:rsid w:val="00CF00BA"/>
    <w:rsid w:val="00CF1AD8"/>
    <w:rsid w:val="00CF2583"/>
    <w:rsid w:val="00CF4BA5"/>
    <w:rsid w:val="00D007AF"/>
    <w:rsid w:val="00D0289B"/>
    <w:rsid w:val="00D02A4B"/>
    <w:rsid w:val="00D03869"/>
    <w:rsid w:val="00D06FC3"/>
    <w:rsid w:val="00D07274"/>
    <w:rsid w:val="00D14E31"/>
    <w:rsid w:val="00D1508D"/>
    <w:rsid w:val="00D16ACA"/>
    <w:rsid w:val="00D17687"/>
    <w:rsid w:val="00D21261"/>
    <w:rsid w:val="00D22EDF"/>
    <w:rsid w:val="00D2725E"/>
    <w:rsid w:val="00D3081C"/>
    <w:rsid w:val="00D30E6B"/>
    <w:rsid w:val="00D328CE"/>
    <w:rsid w:val="00D34D8A"/>
    <w:rsid w:val="00D35298"/>
    <w:rsid w:val="00D36B16"/>
    <w:rsid w:val="00D3743A"/>
    <w:rsid w:val="00D457BE"/>
    <w:rsid w:val="00D46DB5"/>
    <w:rsid w:val="00D54111"/>
    <w:rsid w:val="00D543B9"/>
    <w:rsid w:val="00D551A7"/>
    <w:rsid w:val="00D56594"/>
    <w:rsid w:val="00D6231F"/>
    <w:rsid w:val="00D62737"/>
    <w:rsid w:val="00D630BC"/>
    <w:rsid w:val="00D66EFE"/>
    <w:rsid w:val="00D675D7"/>
    <w:rsid w:val="00D7119F"/>
    <w:rsid w:val="00D714E0"/>
    <w:rsid w:val="00D71761"/>
    <w:rsid w:val="00D736CB"/>
    <w:rsid w:val="00D77000"/>
    <w:rsid w:val="00D8303E"/>
    <w:rsid w:val="00D83265"/>
    <w:rsid w:val="00D864DC"/>
    <w:rsid w:val="00D871A4"/>
    <w:rsid w:val="00D8799B"/>
    <w:rsid w:val="00D91304"/>
    <w:rsid w:val="00D92604"/>
    <w:rsid w:val="00D92645"/>
    <w:rsid w:val="00D95D6D"/>
    <w:rsid w:val="00D96689"/>
    <w:rsid w:val="00DA2958"/>
    <w:rsid w:val="00DA5A65"/>
    <w:rsid w:val="00DA63DA"/>
    <w:rsid w:val="00DA66A6"/>
    <w:rsid w:val="00DA6FCE"/>
    <w:rsid w:val="00DB0AFD"/>
    <w:rsid w:val="00DB1443"/>
    <w:rsid w:val="00DB21A0"/>
    <w:rsid w:val="00DB7551"/>
    <w:rsid w:val="00DC27D0"/>
    <w:rsid w:val="00DC5E8D"/>
    <w:rsid w:val="00DC6957"/>
    <w:rsid w:val="00DC7E57"/>
    <w:rsid w:val="00DD04B4"/>
    <w:rsid w:val="00DD1133"/>
    <w:rsid w:val="00DD43AC"/>
    <w:rsid w:val="00DE0F8F"/>
    <w:rsid w:val="00DE50BD"/>
    <w:rsid w:val="00DF1D9F"/>
    <w:rsid w:val="00DF4522"/>
    <w:rsid w:val="00DF570B"/>
    <w:rsid w:val="00DF7D7F"/>
    <w:rsid w:val="00DF7EF0"/>
    <w:rsid w:val="00E05B2B"/>
    <w:rsid w:val="00E05F66"/>
    <w:rsid w:val="00E116EC"/>
    <w:rsid w:val="00E13343"/>
    <w:rsid w:val="00E13A89"/>
    <w:rsid w:val="00E1410B"/>
    <w:rsid w:val="00E14456"/>
    <w:rsid w:val="00E14DBF"/>
    <w:rsid w:val="00E2007F"/>
    <w:rsid w:val="00E208BD"/>
    <w:rsid w:val="00E22007"/>
    <w:rsid w:val="00E23834"/>
    <w:rsid w:val="00E26A31"/>
    <w:rsid w:val="00E33D3B"/>
    <w:rsid w:val="00E33ED9"/>
    <w:rsid w:val="00E344C8"/>
    <w:rsid w:val="00E34C15"/>
    <w:rsid w:val="00E370AF"/>
    <w:rsid w:val="00E44060"/>
    <w:rsid w:val="00E454C5"/>
    <w:rsid w:val="00E47AF6"/>
    <w:rsid w:val="00E5110A"/>
    <w:rsid w:val="00E545E0"/>
    <w:rsid w:val="00E55E99"/>
    <w:rsid w:val="00E5645D"/>
    <w:rsid w:val="00E60158"/>
    <w:rsid w:val="00E620CD"/>
    <w:rsid w:val="00E63074"/>
    <w:rsid w:val="00E630EB"/>
    <w:rsid w:val="00E66163"/>
    <w:rsid w:val="00E67B84"/>
    <w:rsid w:val="00E73B89"/>
    <w:rsid w:val="00E74807"/>
    <w:rsid w:val="00E765F5"/>
    <w:rsid w:val="00E77FF6"/>
    <w:rsid w:val="00E80EB5"/>
    <w:rsid w:val="00E81FEC"/>
    <w:rsid w:val="00E824F6"/>
    <w:rsid w:val="00E91FEF"/>
    <w:rsid w:val="00E95365"/>
    <w:rsid w:val="00E95E4A"/>
    <w:rsid w:val="00E97412"/>
    <w:rsid w:val="00EA1A5C"/>
    <w:rsid w:val="00EA572D"/>
    <w:rsid w:val="00EB1B1F"/>
    <w:rsid w:val="00EB34DF"/>
    <w:rsid w:val="00EB3562"/>
    <w:rsid w:val="00EB7093"/>
    <w:rsid w:val="00EB70DC"/>
    <w:rsid w:val="00EB7224"/>
    <w:rsid w:val="00EC039F"/>
    <w:rsid w:val="00EC1223"/>
    <w:rsid w:val="00EC4B32"/>
    <w:rsid w:val="00EC5714"/>
    <w:rsid w:val="00EC5EE5"/>
    <w:rsid w:val="00ED006B"/>
    <w:rsid w:val="00ED1066"/>
    <w:rsid w:val="00ED12EF"/>
    <w:rsid w:val="00ED179A"/>
    <w:rsid w:val="00ED69ED"/>
    <w:rsid w:val="00ED6B0E"/>
    <w:rsid w:val="00ED732A"/>
    <w:rsid w:val="00ED73EC"/>
    <w:rsid w:val="00EE2875"/>
    <w:rsid w:val="00EE7082"/>
    <w:rsid w:val="00EE77BF"/>
    <w:rsid w:val="00EE7DE6"/>
    <w:rsid w:val="00EF0CE0"/>
    <w:rsid w:val="00EF1E9E"/>
    <w:rsid w:val="00EF592F"/>
    <w:rsid w:val="00EF6601"/>
    <w:rsid w:val="00EF7B84"/>
    <w:rsid w:val="00EF7E48"/>
    <w:rsid w:val="00F0024A"/>
    <w:rsid w:val="00F02873"/>
    <w:rsid w:val="00F02F98"/>
    <w:rsid w:val="00F04B9C"/>
    <w:rsid w:val="00F04E9D"/>
    <w:rsid w:val="00F058C7"/>
    <w:rsid w:val="00F06894"/>
    <w:rsid w:val="00F136E1"/>
    <w:rsid w:val="00F13946"/>
    <w:rsid w:val="00F15655"/>
    <w:rsid w:val="00F15721"/>
    <w:rsid w:val="00F21F44"/>
    <w:rsid w:val="00F2271E"/>
    <w:rsid w:val="00F26EB5"/>
    <w:rsid w:val="00F26F96"/>
    <w:rsid w:val="00F358AD"/>
    <w:rsid w:val="00F41DE5"/>
    <w:rsid w:val="00F42F80"/>
    <w:rsid w:val="00F43E60"/>
    <w:rsid w:val="00F47152"/>
    <w:rsid w:val="00F51DD4"/>
    <w:rsid w:val="00F5326D"/>
    <w:rsid w:val="00F536A1"/>
    <w:rsid w:val="00F538C6"/>
    <w:rsid w:val="00F53C41"/>
    <w:rsid w:val="00F5419C"/>
    <w:rsid w:val="00F567CC"/>
    <w:rsid w:val="00F6202C"/>
    <w:rsid w:val="00F64C92"/>
    <w:rsid w:val="00F6618A"/>
    <w:rsid w:val="00F66A94"/>
    <w:rsid w:val="00F67428"/>
    <w:rsid w:val="00F67A63"/>
    <w:rsid w:val="00F67AFC"/>
    <w:rsid w:val="00F704AF"/>
    <w:rsid w:val="00F74179"/>
    <w:rsid w:val="00F764EC"/>
    <w:rsid w:val="00F80422"/>
    <w:rsid w:val="00F83985"/>
    <w:rsid w:val="00F85A3F"/>
    <w:rsid w:val="00F9380E"/>
    <w:rsid w:val="00F947BB"/>
    <w:rsid w:val="00FA196C"/>
    <w:rsid w:val="00FA517B"/>
    <w:rsid w:val="00FA5A94"/>
    <w:rsid w:val="00FB3019"/>
    <w:rsid w:val="00FB301E"/>
    <w:rsid w:val="00FB5D97"/>
    <w:rsid w:val="00FC01E8"/>
    <w:rsid w:val="00FC0E27"/>
    <w:rsid w:val="00FC6B7A"/>
    <w:rsid w:val="00FD0CD6"/>
    <w:rsid w:val="00FD1DFD"/>
    <w:rsid w:val="00FD229C"/>
    <w:rsid w:val="00FD375D"/>
    <w:rsid w:val="00FD468A"/>
    <w:rsid w:val="00FD62EE"/>
    <w:rsid w:val="00FE000F"/>
    <w:rsid w:val="00FE0C32"/>
    <w:rsid w:val="00FE0C5E"/>
    <w:rsid w:val="00FE3F30"/>
    <w:rsid w:val="00FE4022"/>
    <w:rsid w:val="00FE42A4"/>
    <w:rsid w:val="00FE530B"/>
    <w:rsid w:val="00FE5606"/>
    <w:rsid w:val="00FE5FE3"/>
    <w:rsid w:val="00FF04EA"/>
    <w:rsid w:val="00FF5B6D"/>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C4730"/>
  <w15:chartTrackingRefBased/>
  <w15:docId w15:val="{16E24612-F685-4805-90F2-F4D5578D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8ED"/>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unhideWhenUsed/>
    <w:qFormat/>
    <w:rsid w:val="00E67B84"/>
    <w:pPr>
      <w:keepNext/>
      <w:keepLines/>
      <w:spacing w:before="200" w:after="200" w:line="276" w:lineRule="auto"/>
      <w:outlineLvl w:val="1"/>
    </w:pPr>
    <w:rPr>
      <w:sz w:val="22"/>
      <w:szCs w:val="22"/>
      <w:lang w:val="en-US" w:eastAsia="en-US"/>
    </w:rPr>
  </w:style>
  <w:style w:type="paragraph" w:styleId="3">
    <w:name w:val="heading 3"/>
    <w:basedOn w:val="a"/>
    <w:next w:val="a"/>
    <w:link w:val="30"/>
    <w:uiPriority w:val="9"/>
    <w:unhideWhenUsed/>
    <w:qFormat/>
    <w:rsid w:val="00953AC6"/>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68ED"/>
    <w:pPr>
      <w:tabs>
        <w:tab w:val="center" w:pos="4677"/>
        <w:tab w:val="right" w:pos="9355"/>
      </w:tabs>
    </w:pPr>
  </w:style>
  <w:style w:type="character" w:customStyle="1" w:styleId="a4">
    <w:name w:val="Верхний колонтитул Знак"/>
    <w:basedOn w:val="a0"/>
    <w:link w:val="a3"/>
    <w:uiPriority w:val="99"/>
    <w:rsid w:val="007368ED"/>
    <w:rPr>
      <w:rFonts w:ascii="Times New Roman" w:eastAsia="Times New Roman" w:hAnsi="Times New Roman" w:cs="Times New Roman"/>
      <w:sz w:val="24"/>
      <w:szCs w:val="24"/>
      <w:lang w:val="ru-RU" w:eastAsia="ru-RU"/>
    </w:rPr>
  </w:style>
  <w:style w:type="character" w:styleId="a5">
    <w:name w:val="page number"/>
    <w:basedOn w:val="a0"/>
    <w:rsid w:val="007368ED"/>
  </w:style>
  <w:style w:type="paragraph" w:styleId="a6">
    <w:name w:val="List Paragraph"/>
    <w:basedOn w:val="a"/>
    <w:uiPriority w:val="34"/>
    <w:qFormat/>
    <w:rsid w:val="007629A0"/>
    <w:pPr>
      <w:ind w:left="720"/>
      <w:contextualSpacing/>
    </w:pPr>
  </w:style>
  <w:style w:type="paragraph" w:styleId="a7">
    <w:name w:val="footer"/>
    <w:basedOn w:val="a"/>
    <w:link w:val="a8"/>
    <w:uiPriority w:val="99"/>
    <w:unhideWhenUsed/>
    <w:rsid w:val="0034015E"/>
    <w:pPr>
      <w:tabs>
        <w:tab w:val="center" w:pos="4677"/>
        <w:tab w:val="right" w:pos="9355"/>
      </w:tabs>
    </w:pPr>
  </w:style>
  <w:style w:type="character" w:customStyle="1" w:styleId="a8">
    <w:name w:val="Нижний колонтитул Знак"/>
    <w:basedOn w:val="a0"/>
    <w:link w:val="a7"/>
    <w:uiPriority w:val="99"/>
    <w:rsid w:val="0034015E"/>
    <w:rPr>
      <w:rFonts w:ascii="Times New Roman" w:eastAsia="Times New Roman" w:hAnsi="Times New Roman" w:cs="Times New Roman"/>
      <w:sz w:val="24"/>
      <w:szCs w:val="24"/>
      <w:lang w:val="ru-RU" w:eastAsia="ru-RU"/>
    </w:rPr>
  </w:style>
  <w:style w:type="character" w:styleId="a9">
    <w:name w:val="Hyperlink"/>
    <w:basedOn w:val="a0"/>
    <w:uiPriority w:val="99"/>
    <w:semiHidden/>
    <w:unhideWhenUsed/>
    <w:rsid w:val="00EF1E9E"/>
    <w:rPr>
      <w:color w:val="0000FF"/>
      <w:u w:val="single"/>
    </w:rPr>
  </w:style>
  <w:style w:type="character" w:customStyle="1" w:styleId="20">
    <w:name w:val="Заголовок 2 Знак"/>
    <w:basedOn w:val="a0"/>
    <w:link w:val="2"/>
    <w:uiPriority w:val="9"/>
    <w:rsid w:val="00E67B84"/>
    <w:rPr>
      <w:rFonts w:ascii="Times New Roman" w:eastAsia="Times New Roman" w:hAnsi="Times New Roman" w:cs="Times New Roman"/>
      <w:lang w:val="en-US"/>
    </w:rPr>
  </w:style>
  <w:style w:type="character" w:customStyle="1" w:styleId="s0">
    <w:name w:val="s0"/>
    <w:basedOn w:val="a0"/>
    <w:rsid w:val="005151E8"/>
    <w:rPr>
      <w:rFonts w:ascii="Times New Roman" w:hAnsi="Times New Roman" w:cs="Times New Roman" w:hint="default"/>
      <w:b w:val="0"/>
      <w:bCs w:val="0"/>
      <w:i w:val="0"/>
      <w:iCs w:val="0"/>
      <w:color w:val="000000"/>
    </w:rPr>
  </w:style>
  <w:style w:type="character" w:customStyle="1" w:styleId="s1">
    <w:name w:val="s1"/>
    <w:basedOn w:val="a0"/>
    <w:rsid w:val="00C65BEC"/>
    <w:rPr>
      <w:rFonts w:ascii="Times New Roman" w:hAnsi="Times New Roman" w:cs="Times New Roman" w:hint="default"/>
      <w:b/>
      <w:bCs/>
      <w:color w:val="000000"/>
    </w:rPr>
  </w:style>
  <w:style w:type="paragraph" w:styleId="aa">
    <w:name w:val="Normal (Web)"/>
    <w:basedOn w:val="a"/>
    <w:uiPriority w:val="99"/>
    <w:semiHidden/>
    <w:unhideWhenUsed/>
    <w:rsid w:val="00FE0C32"/>
    <w:rPr>
      <w:rFonts w:eastAsiaTheme="minorEastAsia"/>
      <w:color w:val="000000"/>
    </w:rPr>
  </w:style>
  <w:style w:type="paragraph" w:customStyle="1" w:styleId="pj">
    <w:name w:val="pj"/>
    <w:basedOn w:val="a"/>
    <w:rsid w:val="00FE0C32"/>
    <w:pPr>
      <w:ind w:firstLine="400"/>
      <w:jc w:val="both"/>
    </w:pPr>
    <w:rPr>
      <w:rFonts w:eastAsiaTheme="minorEastAsia"/>
      <w:color w:val="000000"/>
    </w:rPr>
  </w:style>
  <w:style w:type="character" w:styleId="ab">
    <w:name w:val="Strong"/>
    <w:basedOn w:val="a0"/>
    <w:uiPriority w:val="22"/>
    <w:qFormat/>
    <w:rsid w:val="003E18B0"/>
    <w:rPr>
      <w:b/>
      <w:bCs/>
    </w:rPr>
  </w:style>
  <w:style w:type="character" w:customStyle="1" w:styleId="30">
    <w:name w:val="Заголовок 3 Знак"/>
    <w:basedOn w:val="a0"/>
    <w:link w:val="3"/>
    <w:uiPriority w:val="9"/>
    <w:rsid w:val="00953AC6"/>
    <w:rPr>
      <w:rFonts w:asciiTheme="majorHAnsi" w:eastAsiaTheme="majorEastAsia" w:hAnsiTheme="majorHAnsi" w:cstheme="majorBidi"/>
      <w:color w:val="1F3763" w:themeColor="accent1" w:themeShade="7F"/>
      <w:sz w:val="24"/>
      <w:szCs w:val="24"/>
      <w:lang w:val="ru-RU" w:eastAsia="ru-RU"/>
    </w:rPr>
  </w:style>
  <w:style w:type="paragraph" w:customStyle="1" w:styleId="rtejustify">
    <w:name w:val="rtejustify"/>
    <w:basedOn w:val="a"/>
    <w:rsid w:val="00507B8D"/>
    <w:pPr>
      <w:spacing w:before="100" w:beforeAutospacing="1" w:after="100" w:afterAutospacing="1"/>
    </w:pPr>
    <w:rPr>
      <w:lang w:val="kk-KZ" w:eastAsia="kk-KZ"/>
    </w:rPr>
  </w:style>
  <w:style w:type="table" w:styleId="ac">
    <w:name w:val="Table Grid"/>
    <w:basedOn w:val="a1"/>
    <w:uiPriority w:val="39"/>
    <w:rsid w:val="00EE287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A2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878">
      <w:bodyDiv w:val="1"/>
      <w:marLeft w:val="0"/>
      <w:marRight w:val="0"/>
      <w:marTop w:val="0"/>
      <w:marBottom w:val="0"/>
      <w:divBdr>
        <w:top w:val="none" w:sz="0" w:space="0" w:color="auto"/>
        <w:left w:val="none" w:sz="0" w:space="0" w:color="auto"/>
        <w:bottom w:val="none" w:sz="0" w:space="0" w:color="auto"/>
        <w:right w:val="none" w:sz="0" w:space="0" w:color="auto"/>
      </w:divBdr>
    </w:div>
    <w:div w:id="81805463">
      <w:bodyDiv w:val="1"/>
      <w:marLeft w:val="0"/>
      <w:marRight w:val="0"/>
      <w:marTop w:val="0"/>
      <w:marBottom w:val="0"/>
      <w:divBdr>
        <w:top w:val="none" w:sz="0" w:space="0" w:color="auto"/>
        <w:left w:val="none" w:sz="0" w:space="0" w:color="auto"/>
        <w:bottom w:val="none" w:sz="0" w:space="0" w:color="auto"/>
        <w:right w:val="none" w:sz="0" w:space="0" w:color="auto"/>
      </w:divBdr>
    </w:div>
    <w:div w:id="107049904">
      <w:bodyDiv w:val="1"/>
      <w:marLeft w:val="0"/>
      <w:marRight w:val="0"/>
      <w:marTop w:val="0"/>
      <w:marBottom w:val="0"/>
      <w:divBdr>
        <w:top w:val="none" w:sz="0" w:space="0" w:color="auto"/>
        <w:left w:val="none" w:sz="0" w:space="0" w:color="auto"/>
        <w:bottom w:val="none" w:sz="0" w:space="0" w:color="auto"/>
        <w:right w:val="none" w:sz="0" w:space="0" w:color="auto"/>
      </w:divBdr>
    </w:div>
    <w:div w:id="192889959">
      <w:bodyDiv w:val="1"/>
      <w:marLeft w:val="0"/>
      <w:marRight w:val="0"/>
      <w:marTop w:val="0"/>
      <w:marBottom w:val="0"/>
      <w:divBdr>
        <w:top w:val="none" w:sz="0" w:space="0" w:color="auto"/>
        <w:left w:val="none" w:sz="0" w:space="0" w:color="auto"/>
        <w:bottom w:val="none" w:sz="0" w:space="0" w:color="auto"/>
        <w:right w:val="none" w:sz="0" w:space="0" w:color="auto"/>
      </w:divBdr>
    </w:div>
    <w:div w:id="285815312">
      <w:bodyDiv w:val="1"/>
      <w:marLeft w:val="0"/>
      <w:marRight w:val="0"/>
      <w:marTop w:val="0"/>
      <w:marBottom w:val="0"/>
      <w:divBdr>
        <w:top w:val="none" w:sz="0" w:space="0" w:color="auto"/>
        <w:left w:val="none" w:sz="0" w:space="0" w:color="auto"/>
        <w:bottom w:val="none" w:sz="0" w:space="0" w:color="auto"/>
        <w:right w:val="none" w:sz="0" w:space="0" w:color="auto"/>
      </w:divBdr>
    </w:div>
    <w:div w:id="423696506">
      <w:bodyDiv w:val="1"/>
      <w:marLeft w:val="0"/>
      <w:marRight w:val="0"/>
      <w:marTop w:val="0"/>
      <w:marBottom w:val="0"/>
      <w:divBdr>
        <w:top w:val="none" w:sz="0" w:space="0" w:color="auto"/>
        <w:left w:val="none" w:sz="0" w:space="0" w:color="auto"/>
        <w:bottom w:val="none" w:sz="0" w:space="0" w:color="auto"/>
        <w:right w:val="none" w:sz="0" w:space="0" w:color="auto"/>
      </w:divBdr>
    </w:div>
    <w:div w:id="435567305">
      <w:bodyDiv w:val="1"/>
      <w:marLeft w:val="0"/>
      <w:marRight w:val="0"/>
      <w:marTop w:val="0"/>
      <w:marBottom w:val="0"/>
      <w:divBdr>
        <w:top w:val="none" w:sz="0" w:space="0" w:color="auto"/>
        <w:left w:val="none" w:sz="0" w:space="0" w:color="auto"/>
        <w:bottom w:val="none" w:sz="0" w:space="0" w:color="auto"/>
        <w:right w:val="none" w:sz="0" w:space="0" w:color="auto"/>
      </w:divBdr>
    </w:div>
    <w:div w:id="582254450">
      <w:bodyDiv w:val="1"/>
      <w:marLeft w:val="0"/>
      <w:marRight w:val="0"/>
      <w:marTop w:val="0"/>
      <w:marBottom w:val="0"/>
      <w:divBdr>
        <w:top w:val="none" w:sz="0" w:space="0" w:color="auto"/>
        <w:left w:val="none" w:sz="0" w:space="0" w:color="auto"/>
        <w:bottom w:val="none" w:sz="0" w:space="0" w:color="auto"/>
        <w:right w:val="none" w:sz="0" w:space="0" w:color="auto"/>
      </w:divBdr>
    </w:div>
    <w:div w:id="638149988">
      <w:bodyDiv w:val="1"/>
      <w:marLeft w:val="0"/>
      <w:marRight w:val="0"/>
      <w:marTop w:val="0"/>
      <w:marBottom w:val="0"/>
      <w:divBdr>
        <w:top w:val="none" w:sz="0" w:space="0" w:color="auto"/>
        <w:left w:val="none" w:sz="0" w:space="0" w:color="auto"/>
        <w:bottom w:val="none" w:sz="0" w:space="0" w:color="auto"/>
        <w:right w:val="none" w:sz="0" w:space="0" w:color="auto"/>
      </w:divBdr>
    </w:div>
    <w:div w:id="651562443">
      <w:bodyDiv w:val="1"/>
      <w:marLeft w:val="0"/>
      <w:marRight w:val="0"/>
      <w:marTop w:val="0"/>
      <w:marBottom w:val="0"/>
      <w:divBdr>
        <w:top w:val="none" w:sz="0" w:space="0" w:color="auto"/>
        <w:left w:val="none" w:sz="0" w:space="0" w:color="auto"/>
        <w:bottom w:val="none" w:sz="0" w:space="0" w:color="auto"/>
        <w:right w:val="none" w:sz="0" w:space="0" w:color="auto"/>
      </w:divBdr>
    </w:div>
    <w:div w:id="1110976455">
      <w:bodyDiv w:val="1"/>
      <w:marLeft w:val="0"/>
      <w:marRight w:val="0"/>
      <w:marTop w:val="0"/>
      <w:marBottom w:val="0"/>
      <w:divBdr>
        <w:top w:val="none" w:sz="0" w:space="0" w:color="auto"/>
        <w:left w:val="none" w:sz="0" w:space="0" w:color="auto"/>
        <w:bottom w:val="none" w:sz="0" w:space="0" w:color="auto"/>
        <w:right w:val="none" w:sz="0" w:space="0" w:color="auto"/>
      </w:divBdr>
    </w:div>
    <w:div w:id="1202400117">
      <w:bodyDiv w:val="1"/>
      <w:marLeft w:val="0"/>
      <w:marRight w:val="0"/>
      <w:marTop w:val="0"/>
      <w:marBottom w:val="0"/>
      <w:divBdr>
        <w:top w:val="none" w:sz="0" w:space="0" w:color="auto"/>
        <w:left w:val="none" w:sz="0" w:space="0" w:color="auto"/>
        <w:bottom w:val="none" w:sz="0" w:space="0" w:color="auto"/>
        <w:right w:val="none" w:sz="0" w:space="0" w:color="auto"/>
      </w:divBdr>
    </w:div>
    <w:div w:id="1449813013">
      <w:bodyDiv w:val="1"/>
      <w:marLeft w:val="0"/>
      <w:marRight w:val="0"/>
      <w:marTop w:val="0"/>
      <w:marBottom w:val="0"/>
      <w:divBdr>
        <w:top w:val="none" w:sz="0" w:space="0" w:color="auto"/>
        <w:left w:val="none" w:sz="0" w:space="0" w:color="auto"/>
        <w:bottom w:val="none" w:sz="0" w:space="0" w:color="auto"/>
        <w:right w:val="none" w:sz="0" w:space="0" w:color="auto"/>
      </w:divBdr>
    </w:div>
    <w:div w:id="1474637713">
      <w:bodyDiv w:val="1"/>
      <w:marLeft w:val="0"/>
      <w:marRight w:val="0"/>
      <w:marTop w:val="0"/>
      <w:marBottom w:val="0"/>
      <w:divBdr>
        <w:top w:val="none" w:sz="0" w:space="0" w:color="auto"/>
        <w:left w:val="none" w:sz="0" w:space="0" w:color="auto"/>
        <w:bottom w:val="none" w:sz="0" w:space="0" w:color="auto"/>
        <w:right w:val="none" w:sz="0" w:space="0" w:color="auto"/>
      </w:divBdr>
    </w:div>
    <w:div w:id="1677076679">
      <w:bodyDiv w:val="1"/>
      <w:marLeft w:val="0"/>
      <w:marRight w:val="0"/>
      <w:marTop w:val="0"/>
      <w:marBottom w:val="0"/>
      <w:divBdr>
        <w:top w:val="none" w:sz="0" w:space="0" w:color="auto"/>
        <w:left w:val="none" w:sz="0" w:space="0" w:color="auto"/>
        <w:bottom w:val="none" w:sz="0" w:space="0" w:color="auto"/>
        <w:right w:val="none" w:sz="0" w:space="0" w:color="auto"/>
      </w:divBdr>
    </w:div>
    <w:div w:id="1781800946">
      <w:bodyDiv w:val="1"/>
      <w:marLeft w:val="0"/>
      <w:marRight w:val="0"/>
      <w:marTop w:val="0"/>
      <w:marBottom w:val="0"/>
      <w:divBdr>
        <w:top w:val="none" w:sz="0" w:space="0" w:color="auto"/>
        <w:left w:val="none" w:sz="0" w:space="0" w:color="auto"/>
        <w:bottom w:val="none" w:sz="0" w:space="0" w:color="auto"/>
        <w:right w:val="none" w:sz="0" w:space="0" w:color="auto"/>
      </w:divBdr>
    </w:div>
    <w:div w:id="21023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2E59F-C3D5-4C29-824A-FEE4CC82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8518</TotalTime>
  <Pages>10</Pages>
  <Words>2272</Words>
  <Characters>12955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Akhmetzhanov_MA</cp:lastModifiedBy>
  <cp:revision>90</cp:revision>
  <cp:lastPrinted>2024-10-11T12:49:00Z</cp:lastPrinted>
  <dcterms:created xsi:type="dcterms:W3CDTF">2024-09-26T14:25:00Z</dcterms:created>
  <dcterms:modified xsi:type="dcterms:W3CDTF">2024-10-23T15:38:00Z</dcterms:modified>
</cp:coreProperties>
</file>